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BE34" w14:textId="00DCD412" w:rsidR="00BB0CBB" w:rsidRPr="000D3938" w:rsidRDefault="00411337" w:rsidP="00D62BE7">
      <w:pPr>
        <w:autoSpaceDE w:val="0"/>
        <w:autoSpaceDN w:val="0"/>
        <w:adjustRightInd w:val="0"/>
        <w:rPr>
          <w:sz w:val="22"/>
          <w:szCs w:val="22"/>
        </w:rPr>
      </w:pPr>
      <w:r w:rsidRPr="000D3938">
        <w:rPr>
          <w:sz w:val="22"/>
          <w:szCs w:val="22"/>
        </w:rPr>
        <w:t xml:space="preserve">This report </w:t>
      </w:r>
      <w:r w:rsidR="00E11DD2">
        <w:rPr>
          <w:sz w:val="22"/>
          <w:szCs w:val="22"/>
        </w:rPr>
        <w:t xml:space="preserve">should </w:t>
      </w:r>
      <w:r w:rsidRPr="000D3938">
        <w:rPr>
          <w:sz w:val="22"/>
          <w:szCs w:val="22"/>
        </w:rPr>
        <w:t xml:space="preserve">be </w:t>
      </w:r>
      <w:r w:rsidRPr="000D3938">
        <w:rPr>
          <w:b/>
          <w:sz w:val="22"/>
          <w:szCs w:val="22"/>
        </w:rPr>
        <w:t xml:space="preserve">completed </w:t>
      </w:r>
      <w:r w:rsidR="009A5530" w:rsidRPr="000D3938">
        <w:rPr>
          <w:rStyle w:val="normaltextrun"/>
          <w:b/>
          <w:i/>
          <w:iCs/>
          <w:sz w:val="22"/>
          <w:szCs w:val="22"/>
        </w:rPr>
        <w:t xml:space="preserve">by the </w:t>
      </w:r>
      <w:proofErr w:type="gramStart"/>
      <w:r w:rsidR="009A5530" w:rsidRPr="000D3938">
        <w:rPr>
          <w:rStyle w:val="normaltextrun"/>
          <w:b/>
          <w:i/>
          <w:iCs/>
          <w:sz w:val="22"/>
          <w:szCs w:val="22"/>
        </w:rPr>
        <w:t>Principal</w:t>
      </w:r>
      <w:proofErr w:type="gramEnd"/>
      <w:r w:rsidR="009A5530" w:rsidRPr="000D3938">
        <w:rPr>
          <w:rStyle w:val="normaltextrun"/>
          <w:b/>
          <w:i/>
          <w:iCs/>
          <w:sz w:val="22"/>
          <w:szCs w:val="22"/>
        </w:rPr>
        <w:t xml:space="preserve"> or assisting Test Coordinator</w:t>
      </w:r>
      <w:r w:rsidR="009A5530" w:rsidRPr="000D3938">
        <w:rPr>
          <w:rStyle w:val="normaltextrun"/>
          <w:i/>
          <w:iCs/>
          <w:sz w:val="22"/>
          <w:szCs w:val="22"/>
        </w:rPr>
        <w:t xml:space="preserve"> </w:t>
      </w:r>
      <w:r w:rsidRPr="000D3938">
        <w:rPr>
          <w:sz w:val="22"/>
          <w:szCs w:val="22"/>
        </w:rPr>
        <w:t>fo</w:t>
      </w:r>
      <w:r w:rsidR="000D3938" w:rsidRPr="000D3938">
        <w:rPr>
          <w:sz w:val="22"/>
          <w:szCs w:val="22"/>
        </w:rPr>
        <w:t xml:space="preserve">llowing </w:t>
      </w:r>
      <w:r w:rsidR="0033287E">
        <w:rPr>
          <w:sz w:val="22"/>
          <w:szCs w:val="22"/>
        </w:rPr>
        <w:t>an</w:t>
      </w:r>
      <w:r w:rsidR="000D3938" w:rsidRPr="000D3938">
        <w:rPr>
          <w:sz w:val="22"/>
          <w:szCs w:val="22"/>
        </w:rPr>
        <w:t xml:space="preserve"> incident in which a</w:t>
      </w:r>
      <w:r w:rsidR="00D62BE7">
        <w:rPr>
          <w:sz w:val="22"/>
          <w:szCs w:val="22"/>
        </w:rPr>
        <w:t xml:space="preserve">n </w:t>
      </w:r>
      <w:r w:rsidRPr="000D3938">
        <w:rPr>
          <w:sz w:val="22"/>
          <w:szCs w:val="22"/>
        </w:rPr>
        <w:t>irregularity in</w:t>
      </w:r>
      <w:r w:rsidR="00BB0CBB" w:rsidRPr="000D3938">
        <w:rPr>
          <w:sz w:val="22"/>
          <w:szCs w:val="22"/>
        </w:rPr>
        <w:t xml:space="preserve"> </w:t>
      </w:r>
      <w:r w:rsidR="007056F1" w:rsidRPr="000D3938">
        <w:rPr>
          <w:sz w:val="22"/>
          <w:szCs w:val="22"/>
        </w:rPr>
        <w:t>t</w:t>
      </w:r>
      <w:r w:rsidRPr="000D3938">
        <w:rPr>
          <w:sz w:val="22"/>
          <w:szCs w:val="22"/>
        </w:rPr>
        <w:t>est security and/or test administration occurred</w:t>
      </w:r>
      <w:r w:rsidR="00CD1B37">
        <w:rPr>
          <w:sz w:val="22"/>
          <w:szCs w:val="22"/>
        </w:rPr>
        <w:t xml:space="preserve"> on local assessments within the </w:t>
      </w:r>
      <w:r w:rsidR="00BB0CBB" w:rsidRPr="000D3938">
        <w:rPr>
          <w:sz w:val="22"/>
          <w:szCs w:val="22"/>
        </w:rPr>
        <w:t xml:space="preserve">WCSD </w:t>
      </w:r>
      <w:r w:rsidR="007056F1" w:rsidRPr="000D3938">
        <w:rPr>
          <w:sz w:val="22"/>
          <w:szCs w:val="22"/>
        </w:rPr>
        <w:t xml:space="preserve">Testing </w:t>
      </w:r>
      <w:r w:rsidR="00BB0CBB" w:rsidRPr="000D3938">
        <w:rPr>
          <w:sz w:val="22"/>
          <w:szCs w:val="22"/>
        </w:rPr>
        <w:t>Program</w:t>
      </w:r>
      <w:r w:rsidRPr="000D3938">
        <w:rPr>
          <w:sz w:val="22"/>
          <w:szCs w:val="22"/>
        </w:rPr>
        <w:t>.</w:t>
      </w:r>
      <w:r w:rsidR="000D3938" w:rsidRPr="000D3938">
        <w:rPr>
          <w:sz w:val="22"/>
          <w:szCs w:val="22"/>
        </w:rPr>
        <w:t xml:space="preserve"> For security breaches</w:t>
      </w:r>
      <w:r w:rsidR="00AE7653">
        <w:rPr>
          <w:sz w:val="22"/>
          <w:szCs w:val="22"/>
        </w:rPr>
        <w:t>*</w:t>
      </w:r>
      <w:r w:rsidR="000D3938" w:rsidRPr="000D3938">
        <w:rPr>
          <w:sz w:val="22"/>
          <w:szCs w:val="22"/>
        </w:rPr>
        <w:t xml:space="preserve"> related to </w:t>
      </w:r>
      <w:r w:rsidR="00D62BE7">
        <w:rPr>
          <w:sz w:val="22"/>
          <w:szCs w:val="22"/>
        </w:rPr>
        <w:t xml:space="preserve">the </w:t>
      </w:r>
      <w:r w:rsidR="000D3938" w:rsidRPr="000D3938">
        <w:rPr>
          <w:sz w:val="22"/>
          <w:szCs w:val="22"/>
        </w:rPr>
        <w:t xml:space="preserve">state </w:t>
      </w:r>
      <w:r w:rsidR="00D62BE7">
        <w:rPr>
          <w:sz w:val="22"/>
          <w:szCs w:val="22"/>
        </w:rPr>
        <w:t>testing program</w:t>
      </w:r>
      <w:r w:rsidR="000D3938" w:rsidRPr="000D3938">
        <w:rPr>
          <w:sz w:val="22"/>
          <w:szCs w:val="22"/>
        </w:rPr>
        <w:t xml:space="preserve"> complete the Nevada Online Incident Reporting form</w:t>
      </w:r>
      <w:r w:rsidR="00D62BE7">
        <w:rPr>
          <w:sz w:val="22"/>
          <w:szCs w:val="22"/>
        </w:rPr>
        <w:t xml:space="preserve"> (</w:t>
      </w:r>
      <w:hyperlink r:id="rId10" w:history="1">
        <w:r w:rsidR="00D84665" w:rsidRPr="00F32EBB">
          <w:rPr>
            <w:rStyle w:val="Hyperlink"/>
          </w:rPr>
          <w:t>https://www.washoeschools.net/Page/14303</w:t>
        </w:r>
      </w:hyperlink>
      <w:r w:rsidR="00D62BE7">
        <w:t>).</w:t>
      </w:r>
    </w:p>
    <w:p w14:paraId="6B47972C" w14:textId="77777777" w:rsidR="000D3938" w:rsidRPr="000D3938" w:rsidRDefault="000D3938" w:rsidP="00D62BE7">
      <w:pPr>
        <w:autoSpaceDE w:val="0"/>
        <w:autoSpaceDN w:val="0"/>
        <w:adjustRightInd w:val="0"/>
        <w:rPr>
          <w:sz w:val="22"/>
          <w:szCs w:val="22"/>
        </w:rPr>
      </w:pPr>
    </w:p>
    <w:p w14:paraId="347F5B5C" w14:textId="63B90AAA" w:rsidR="008E00C6" w:rsidRPr="000D3938" w:rsidRDefault="00D62BE7" w:rsidP="00D62BE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Call or email within 24 hours to </w:t>
      </w:r>
      <w:r w:rsidRPr="000D3938">
        <w:rPr>
          <w:sz w:val="22"/>
          <w:szCs w:val="22"/>
        </w:rPr>
        <w:t xml:space="preserve">report incidents </w:t>
      </w:r>
      <w:r>
        <w:rPr>
          <w:sz w:val="22"/>
          <w:szCs w:val="22"/>
        </w:rPr>
        <w:t>to the sponsoring department</w:t>
      </w:r>
      <w:r w:rsidRPr="000D3938">
        <w:rPr>
          <w:sz w:val="22"/>
          <w:szCs w:val="22"/>
        </w:rPr>
        <w:t>.</w:t>
      </w:r>
      <w:r>
        <w:rPr>
          <w:sz w:val="22"/>
          <w:szCs w:val="22"/>
        </w:rPr>
        <w:t xml:space="preserve"> Include WCSD Assessment Support when submitting a formal report and documentation for the incident, </w:t>
      </w:r>
      <w:r w:rsidR="00C71D37" w:rsidRPr="000D3938">
        <w:rPr>
          <w:sz w:val="22"/>
          <w:szCs w:val="22"/>
        </w:rPr>
        <w:t xml:space="preserve">email: </w:t>
      </w:r>
      <w:hyperlink r:id="rId11" w:history="1">
        <w:r w:rsidR="00C71D37" w:rsidRPr="000D3938">
          <w:rPr>
            <w:rStyle w:val="Hyperlink"/>
            <w:sz w:val="22"/>
            <w:szCs w:val="22"/>
            <w:u w:val="none"/>
          </w:rPr>
          <w:t>AssessmentSupport@washoeschools.net</w:t>
        </w:r>
      </w:hyperlink>
      <w:r w:rsidR="00C71D37">
        <w:rPr>
          <w:sz w:val="22"/>
          <w:szCs w:val="22"/>
        </w:rPr>
        <w:t>.</w:t>
      </w:r>
    </w:p>
    <w:p w14:paraId="14E0B350" w14:textId="77777777" w:rsidR="006546D0" w:rsidRPr="00835819" w:rsidRDefault="006546D0" w:rsidP="00C71D37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2"/>
        <w:gridCol w:w="810"/>
        <w:gridCol w:w="2880"/>
        <w:gridCol w:w="900"/>
        <w:gridCol w:w="630"/>
        <w:gridCol w:w="450"/>
        <w:gridCol w:w="2358"/>
      </w:tblGrid>
      <w:tr w:rsidR="00A07849" w:rsidRPr="0068647A" w14:paraId="6B9351BB" w14:textId="77777777" w:rsidTr="00A07849">
        <w:trPr>
          <w:trHeight w:val="504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4D2C5" w14:textId="4FE84B96" w:rsidR="00A07849" w:rsidRPr="00D57B56" w:rsidRDefault="00A07849" w:rsidP="00A07849">
            <w:pPr>
              <w:suppressAutoHyphens/>
              <w:rPr>
                <w:i/>
                <w:iCs/>
                <w:color w:val="002060"/>
                <w:spacing w:val="-3"/>
                <w:sz w:val="22"/>
                <w:szCs w:val="22"/>
              </w:rPr>
            </w:pPr>
            <w:r w:rsidRPr="00D57B56">
              <w:rPr>
                <w:i/>
                <w:iCs/>
                <w:spacing w:val="-3"/>
                <w:sz w:val="22"/>
                <w:szCs w:val="22"/>
              </w:rPr>
              <w:t>School Year: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62FD9B" w14:textId="1A78A062" w:rsidR="00A07849" w:rsidRPr="00BB0CBB" w:rsidRDefault="00A07849" w:rsidP="00A07849">
            <w:pPr>
              <w:suppressAutoHyphens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A1BE9" w14:textId="1FE4965F" w:rsidR="00A07849" w:rsidRPr="00D57B56" w:rsidRDefault="00A07849" w:rsidP="00A07849">
            <w:pPr>
              <w:suppressAutoHyphens/>
              <w:rPr>
                <w:rFonts w:asciiTheme="minorHAnsi" w:hAnsiTheme="minorHAnsi" w:cstheme="minorHAnsi"/>
                <w:i/>
                <w:iCs/>
                <w:color w:val="002060"/>
                <w:spacing w:val="-3"/>
                <w:sz w:val="22"/>
                <w:szCs w:val="22"/>
              </w:rPr>
            </w:pPr>
            <w:r w:rsidRPr="00D57B56">
              <w:rPr>
                <w:i/>
                <w:iCs/>
                <w:spacing w:val="-3"/>
                <w:sz w:val="22"/>
                <w:szCs w:val="22"/>
              </w:rPr>
              <w:t xml:space="preserve"> Report Date: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39E0F" w14:textId="2265C3ED" w:rsidR="00A07849" w:rsidRPr="00BB0CBB" w:rsidRDefault="00A07849" w:rsidP="00A07849">
            <w:pPr>
              <w:suppressAutoHyphens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</w:p>
        </w:tc>
      </w:tr>
      <w:tr w:rsidR="00975F79" w:rsidRPr="0068647A" w14:paraId="56719976" w14:textId="77777777" w:rsidTr="00A07849">
        <w:trPr>
          <w:trHeight w:val="6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BC434" w14:textId="77777777" w:rsidR="00975F79" w:rsidRPr="00D57B56" w:rsidRDefault="00975F79" w:rsidP="00F1294D">
            <w:pPr>
              <w:suppressAutoHyphens/>
              <w:rPr>
                <w:i/>
                <w:iCs/>
                <w:spacing w:val="-3"/>
                <w:sz w:val="22"/>
                <w:szCs w:val="22"/>
              </w:rPr>
            </w:pPr>
            <w:r w:rsidRPr="00D57B56">
              <w:rPr>
                <w:i/>
                <w:iCs/>
                <w:spacing w:val="-3"/>
                <w:sz w:val="22"/>
                <w:szCs w:val="22"/>
              </w:rPr>
              <w:t>School:</w:t>
            </w:r>
          </w:p>
        </w:tc>
        <w:tc>
          <w:tcPr>
            <w:tcW w:w="52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2C4F2" w14:textId="0255415B" w:rsidR="00975F79" w:rsidRPr="00BB0CBB" w:rsidRDefault="00975F79" w:rsidP="00CC4342">
            <w:pPr>
              <w:suppressAutoHyphens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71C0" w14:textId="75D85B83" w:rsidR="00975F79" w:rsidRPr="00D57B56" w:rsidRDefault="00975F79" w:rsidP="00F1294D">
            <w:pPr>
              <w:suppressAutoHyphens/>
              <w:jc w:val="right"/>
              <w:rPr>
                <w:i/>
                <w:iCs/>
                <w:spacing w:val="-3"/>
                <w:sz w:val="22"/>
                <w:szCs w:val="22"/>
              </w:rPr>
            </w:pPr>
            <w:r w:rsidRPr="00D57B56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="00A07849" w:rsidRPr="00D57B56">
              <w:rPr>
                <w:i/>
                <w:iCs/>
                <w:spacing w:val="-3"/>
                <w:sz w:val="22"/>
                <w:szCs w:val="22"/>
              </w:rPr>
              <w:t>Phone#</w:t>
            </w:r>
            <w:r w:rsidRPr="00D57B56">
              <w:rPr>
                <w:i/>
                <w:iCs/>
                <w:spacing w:val="-3"/>
                <w:sz w:val="22"/>
                <w:szCs w:val="22"/>
              </w:rPr>
              <w:t>: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A93B7" w14:textId="6D0F457E" w:rsidR="00975F79" w:rsidRPr="00BB0CBB" w:rsidRDefault="00975F79" w:rsidP="00BB0CBB">
            <w:pPr>
              <w:suppressAutoHyphens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</w:p>
        </w:tc>
      </w:tr>
      <w:tr w:rsidR="00A07849" w:rsidRPr="0068647A" w14:paraId="0DC25FB7" w14:textId="77777777" w:rsidTr="008F20E6">
        <w:trPr>
          <w:trHeight w:val="647"/>
        </w:trPr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36BB" w14:textId="396BA0D0" w:rsidR="00A07849" w:rsidRPr="00D57B56" w:rsidRDefault="00A07849" w:rsidP="00F1294D">
            <w:pPr>
              <w:rPr>
                <w:i/>
                <w:iCs/>
                <w:sz w:val="22"/>
                <w:szCs w:val="22"/>
              </w:rPr>
            </w:pPr>
            <w:r w:rsidRPr="00D57B56">
              <w:rPr>
                <w:i/>
                <w:iCs/>
                <w:sz w:val="22"/>
                <w:szCs w:val="22"/>
              </w:rPr>
              <w:t>School Principal: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FDBDD" w14:textId="77777777" w:rsidR="00A07849" w:rsidRPr="00BB0CBB" w:rsidRDefault="00A07849" w:rsidP="00BB0CBB">
            <w:pPr>
              <w:suppressAutoHyphens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</w:p>
        </w:tc>
      </w:tr>
      <w:tr w:rsidR="00A07849" w:rsidRPr="0068647A" w14:paraId="19977EBC" w14:textId="77777777" w:rsidTr="00645FCE">
        <w:trPr>
          <w:trHeight w:val="701"/>
        </w:trPr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EAC52" w14:textId="30DF66AF" w:rsidR="00A07849" w:rsidRPr="00D57B56" w:rsidRDefault="00A07849" w:rsidP="00F1294D">
            <w:pPr>
              <w:tabs>
                <w:tab w:val="left" w:pos="2640"/>
              </w:tabs>
              <w:rPr>
                <w:i/>
                <w:iCs/>
                <w:sz w:val="22"/>
                <w:szCs w:val="22"/>
              </w:rPr>
            </w:pPr>
            <w:r w:rsidRPr="00D57B56">
              <w:rPr>
                <w:i/>
                <w:iCs/>
                <w:sz w:val="22"/>
                <w:szCs w:val="22"/>
              </w:rPr>
              <w:t xml:space="preserve">Person Completing Form (name, position): </w:t>
            </w:r>
          </w:p>
        </w:tc>
        <w:tc>
          <w:tcPr>
            <w:tcW w:w="721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60ADB99" w14:textId="77777777" w:rsidR="00A07849" w:rsidRPr="00BB0CBB" w:rsidRDefault="00A07849" w:rsidP="00BB0CBB">
            <w:pPr>
              <w:suppressAutoHyphens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</w:p>
        </w:tc>
      </w:tr>
    </w:tbl>
    <w:p w14:paraId="63E5B967" w14:textId="264CFC68" w:rsidR="00C2172B" w:rsidRPr="00ED7414" w:rsidRDefault="00C2172B" w:rsidP="006546D0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ED7414">
        <w:rPr>
          <w:spacing w:val="-3"/>
          <w:sz w:val="22"/>
          <w:szCs w:val="22"/>
        </w:rPr>
        <w:t xml:space="preserve"> </w:t>
      </w:r>
      <w:r w:rsidR="00D57B56" w:rsidRPr="00ED7414">
        <w:rPr>
          <w:spacing w:val="-3"/>
          <w:sz w:val="22"/>
          <w:szCs w:val="22"/>
        </w:rPr>
        <w:t>.</w:t>
      </w:r>
    </w:p>
    <w:tbl>
      <w:tblPr>
        <w:tblStyle w:val="TableGrid"/>
        <w:tblW w:w="729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5400"/>
      </w:tblGrid>
      <w:tr w:rsidR="00C71D37" w14:paraId="7D783DAA" w14:textId="77777777" w:rsidTr="00D57B56">
        <w:trPr>
          <w:trHeight w:val="315"/>
        </w:trPr>
        <w:tc>
          <w:tcPr>
            <w:tcW w:w="1890" w:type="dxa"/>
          </w:tcPr>
          <w:p w14:paraId="7F068CB7" w14:textId="77777777" w:rsidR="00C71D37" w:rsidRPr="00D57B56" w:rsidRDefault="00C71D37" w:rsidP="006546D0">
            <w:pPr>
              <w:tabs>
                <w:tab w:val="left" w:pos="-720"/>
              </w:tabs>
              <w:suppressAutoHyphens/>
              <w:jc w:val="both"/>
              <w:rPr>
                <w:i/>
                <w:iCs/>
                <w:spacing w:val="-3"/>
                <w:sz w:val="22"/>
                <w:szCs w:val="22"/>
              </w:rPr>
            </w:pPr>
            <w:r w:rsidRPr="00D57B56">
              <w:rPr>
                <w:i/>
                <w:iCs/>
                <w:spacing w:val="-3"/>
                <w:sz w:val="22"/>
                <w:szCs w:val="22"/>
              </w:rPr>
              <w:t xml:space="preserve">Date of Incident: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395142B0" w14:textId="088CDA19" w:rsidR="00C71D37" w:rsidRPr="00CC4342" w:rsidRDefault="00C71D37" w:rsidP="00CC4342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color w:val="1F3864" w:themeColor="accent5" w:themeShade="80"/>
                <w:spacing w:val="-3"/>
                <w:sz w:val="22"/>
                <w:szCs w:val="22"/>
              </w:rPr>
            </w:pPr>
          </w:p>
        </w:tc>
      </w:tr>
    </w:tbl>
    <w:p w14:paraId="08E299E6" w14:textId="77777777" w:rsidR="006546D0" w:rsidRPr="0009154B" w:rsidRDefault="006546D0" w:rsidP="006546D0">
      <w:pPr>
        <w:tabs>
          <w:tab w:val="left" w:pos="-720"/>
        </w:tabs>
        <w:suppressAutoHyphens/>
        <w:jc w:val="both"/>
        <w:rPr>
          <w:spacing w:val="-3"/>
        </w:rPr>
      </w:pPr>
      <w:r w:rsidRPr="00C2172B">
        <w:rPr>
          <w:spacing w:val="-3"/>
          <w:sz w:val="22"/>
          <w:szCs w:val="22"/>
        </w:rPr>
        <w:tab/>
      </w:r>
      <w:r w:rsidRPr="0068647A">
        <w:rPr>
          <w:spacing w:val="-3"/>
          <w:sz w:val="15"/>
          <w:szCs w:val="13"/>
        </w:rPr>
        <w:tab/>
      </w:r>
    </w:p>
    <w:p w14:paraId="05E9FEB9" w14:textId="5C028586" w:rsidR="00ED7414" w:rsidRPr="007140D9" w:rsidRDefault="00ED7414" w:rsidP="00ED7414">
      <w:pPr>
        <w:autoSpaceDE w:val="0"/>
        <w:autoSpaceDN w:val="0"/>
        <w:adjustRightInd w:val="0"/>
        <w:jc w:val="both"/>
        <w:rPr>
          <w:color w:val="C00000"/>
          <w:sz w:val="22"/>
          <w:szCs w:val="22"/>
        </w:rPr>
      </w:pPr>
      <w:r w:rsidRPr="007140D9">
        <w:rPr>
          <w:color w:val="C00000"/>
          <w:sz w:val="22"/>
          <w:szCs w:val="22"/>
        </w:rPr>
        <w:t xml:space="preserve">TYPE IN THIS FORM; text boxes will expand to fit content. </w:t>
      </w:r>
    </w:p>
    <w:p w14:paraId="7CDDB54D" w14:textId="77777777" w:rsidR="00ED7414" w:rsidRDefault="00ED7414" w:rsidP="00ED74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36B8D6" w14:textId="608150B8" w:rsidR="006546D0" w:rsidRPr="00ED7414" w:rsidRDefault="006546D0" w:rsidP="006546D0">
      <w:pPr>
        <w:pStyle w:val="BodyText3"/>
        <w:rPr>
          <w:sz w:val="22"/>
          <w:szCs w:val="22"/>
        </w:rPr>
      </w:pPr>
      <w:r w:rsidRPr="00ED7414">
        <w:rPr>
          <w:sz w:val="22"/>
          <w:szCs w:val="22"/>
        </w:rPr>
        <w:t xml:space="preserve">Test(s) for which the irregularity </w:t>
      </w:r>
      <w:r w:rsidR="00A55E47" w:rsidRPr="00ED7414">
        <w:rPr>
          <w:sz w:val="22"/>
          <w:szCs w:val="22"/>
        </w:rPr>
        <w:t>occurred</w:t>
      </w:r>
      <w:r w:rsidR="003A1AE8" w:rsidRPr="00ED7414">
        <w:rPr>
          <w:sz w:val="22"/>
          <w:szCs w:val="22"/>
        </w:rPr>
        <w:t>, complete all sections for the reported test</w:t>
      </w:r>
      <w:r w:rsidR="00A55E47" w:rsidRPr="00ED7414">
        <w:rPr>
          <w:sz w:val="22"/>
          <w:szCs w:val="22"/>
        </w:rPr>
        <w:t>:</w:t>
      </w:r>
    </w:p>
    <w:p w14:paraId="665DD0FE" w14:textId="3790B9B8" w:rsidR="002C1CBC" w:rsidRPr="0009154B" w:rsidRDefault="00A55E47" w:rsidP="003A1AE8">
      <w:pPr>
        <w:tabs>
          <w:tab w:val="left" w:pos="540"/>
        </w:tabs>
        <w:suppressAutoHyphens/>
        <w:ind w:left="180"/>
        <w:rPr>
          <w:i/>
          <w:spacing w:val="-3"/>
          <w:sz w:val="26"/>
          <w:szCs w:val="26"/>
        </w:rPr>
      </w:pPr>
      <w:r w:rsidRPr="0009154B">
        <w:rPr>
          <w:b/>
          <w:smallCaps/>
          <w:spacing w:val="-3"/>
          <w:sz w:val="26"/>
          <w:szCs w:val="26"/>
        </w:rPr>
        <w:t xml:space="preserve">District </w:t>
      </w:r>
      <w:r w:rsidR="0033287E">
        <w:rPr>
          <w:b/>
          <w:smallCaps/>
          <w:spacing w:val="-3"/>
          <w:sz w:val="26"/>
          <w:szCs w:val="26"/>
        </w:rPr>
        <w:t>Course Final Exam</w:t>
      </w:r>
      <w:r w:rsidR="0009154B">
        <w:rPr>
          <w:b/>
          <w:smallCaps/>
          <w:spacing w:val="-3"/>
          <w:sz w:val="26"/>
          <w:szCs w:val="26"/>
        </w:rPr>
        <w:t xml:space="preserve"> </w:t>
      </w:r>
    </w:p>
    <w:p w14:paraId="382785CD" w14:textId="77777777" w:rsidR="00C46132" w:rsidRPr="00C46132" w:rsidRDefault="00C46132" w:rsidP="003A1AE8">
      <w:pPr>
        <w:tabs>
          <w:tab w:val="left" w:pos="540"/>
        </w:tabs>
        <w:suppressAutoHyphens/>
        <w:ind w:left="180"/>
        <w:rPr>
          <w:i/>
          <w:spacing w:val="-3"/>
          <w:sz w:val="16"/>
          <w:szCs w:val="16"/>
        </w:rPr>
      </w:pPr>
      <w:r>
        <w:rPr>
          <w:i/>
          <w:spacing w:val="-3"/>
          <w:sz w:val="16"/>
          <w:szCs w:val="16"/>
        </w:rPr>
        <w:t>Check b</w:t>
      </w:r>
      <w:r w:rsidRPr="00C46132">
        <w:rPr>
          <w:i/>
          <w:spacing w:val="-3"/>
          <w:sz w:val="16"/>
          <w:szCs w:val="16"/>
        </w:rPr>
        <w:t>ox</w:t>
      </w:r>
      <w:r>
        <w:rPr>
          <w:i/>
          <w:spacing w:val="-3"/>
          <w:sz w:val="16"/>
          <w:szCs w:val="16"/>
        </w:rPr>
        <w:t xml:space="preserve"> and complete all sections.</w:t>
      </w:r>
    </w:p>
    <w:tbl>
      <w:tblPr>
        <w:tblW w:w="93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6751"/>
        <w:gridCol w:w="1619"/>
      </w:tblGrid>
      <w:tr w:rsidR="0033287E" w:rsidRPr="00CC31FA" w14:paraId="529C1342" w14:textId="77777777" w:rsidTr="0033287E">
        <w:trPr>
          <w:trHeight w:val="305"/>
        </w:trPr>
        <w:tc>
          <w:tcPr>
            <w:tcW w:w="967" w:type="dxa"/>
            <w:vMerge w:val="restart"/>
            <w:vAlign w:val="center"/>
          </w:tcPr>
          <w:p w14:paraId="71865D96" w14:textId="46319971" w:rsidR="0033287E" w:rsidRPr="00CC31FA" w:rsidRDefault="0033287E" w:rsidP="003A1AE8">
            <w:pPr>
              <w:tabs>
                <w:tab w:val="left" w:pos="540"/>
              </w:tabs>
              <w:suppressAutoHyphens/>
              <w:rPr>
                <w:b/>
                <w:spacing w:val="-3"/>
                <w:sz w:val="22"/>
                <w:szCs w:val="20"/>
              </w:rPr>
            </w:pPr>
          </w:p>
        </w:tc>
        <w:tc>
          <w:tcPr>
            <w:tcW w:w="6751" w:type="dxa"/>
            <w:shd w:val="clear" w:color="auto" w:fill="FFFAEB"/>
            <w:vAlign w:val="center"/>
          </w:tcPr>
          <w:p w14:paraId="4AC125CC" w14:textId="77777777" w:rsidR="0033287E" w:rsidRPr="00CC31FA" w:rsidRDefault="0033287E" w:rsidP="003A1AE8">
            <w:pPr>
              <w:tabs>
                <w:tab w:val="left" w:pos="540"/>
              </w:tabs>
              <w:suppressAutoHyphens/>
              <w:rPr>
                <w:b/>
                <w:spacing w:val="-3"/>
                <w:sz w:val="22"/>
                <w:szCs w:val="20"/>
              </w:rPr>
            </w:pPr>
            <w:r>
              <w:rPr>
                <w:b/>
                <w:spacing w:val="-3"/>
                <w:sz w:val="22"/>
                <w:szCs w:val="20"/>
              </w:rPr>
              <w:t>Test Name/Course</w:t>
            </w:r>
          </w:p>
        </w:tc>
        <w:tc>
          <w:tcPr>
            <w:tcW w:w="1619" w:type="dxa"/>
            <w:shd w:val="clear" w:color="auto" w:fill="FFFAEB"/>
            <w:vAlign w:val="center"/>
          </w:tcPr>
          <w:p w14:paraId="6ED3E8EF" w14:textId="77777777" w:rsidR="0033287E" w:rsidRPr="00CC31FA" w:rsidRDefault="0033287E" w:rsidP="003A1AE8">
            <w:pPr>
              <w:tabs>
                <w:tab w:val="left" w:pos="540"/>
              </w:tabs>
              <w:suppressAutoHyphens/>
              <w:rPr>
                <w:b/>
                <w:spacing w:val="-3"/>
                <w:sz w:val="22"/>
                <w:szCs w:val="20"/>
              </w:rPr>
            </w:pPr>
            <w:r>
              <w:rPr>
                <w:b/>
                <w:spacing w:val="-3"/>
                <w:sz w:val="22"/>
                <w:szCs w:val="20"/>
              </w:rPr>
              <w:t>Term/Semester</w:t>
            </w:r>
          </w:p>
        </w:tc>
      </w:tr>
      <w:tr w:rsidR="0033287E" w:rsidRPr="00CC31FA" w14:paraId="0A81D36E" w14:textId="77777777" w:rsidTr="0033287E">
        <w:trPr>
          <w:trHeight w:val="395"/>
        </w:trPr>
        <w:tc>
          <w:tcPr>
            <w:tcW w:w="967" w:type="dxa"/>
            <w:vMerge/>
            <w:shd w:val="clear" w:color="auto" w:fill="FFF2CC" w:themeFill="accent4" w:themeFillTint="33"/>
          </w:tcPr>
          <w:p w14:paraId="14EF4488" w14:textId="77777777" w:rsidR="0033287E" w:rsidRPr="00CC31FA" w:rsidRDefault="0033287E" w:rsidP="003A1AE8">
            <w:pPr>
              <w:tabs>
                <w:tab w:val="left" w:pos="540"/>
              </w:tabs>
              <w:suppressAutoHyphens/>
              <w:rPr>
                <w:spacing w:val="-3"/>
                <w:sz w:val="22"/>
                <w:szCs w:val="20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3A24E4E8" w14:textId="06EFB7A3" w:rsidR="0033287E" w:rsidRPr="009A5530" w:rsidRDefault="0033287E" w:rsidP="003A1AE8">
            <w:pPr>
              <w:tabs>
                <w:tab w:val="left" w:pos="540"/>
              </w:tabs>
              <w:suppressAutoHyphens/>
              <w:rPr>
                <w:rFonts w:asciiTheme="minorHAnsi" w:hAnsiTheme="minorHAnsi"/>
                <w:color w:val="002060"/>
                <w:spacing w:val="-3"/>
                <w:sz w:val="22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46E6768" w14:textId="35648A02" w:rsidR="0033287E" w:rsidRPr="009A5530" w:rsidRDefault="0033287E" w:rsidP="003A1AE8">
            <w:pPr>
              <w:tabs>
                <w:tab w:val="left" w:pos="540"/>
              </w:tabs>
              <w:suppressAutoHyphens/>
              <w:rPr>
                <w:rFonts w:asciiTheme="minorHAnsi" w:hAnsiTheme="minorHAnsi"/>
                <w:color w:val="002060"/>
                <w:spacing w:val="-3"/>
                <w:sz w:val="22"/>
                <w:szCs w:val="20"/>
              </w:rPr>
            </w:pPr>
          </w:p>
        </w:tc>
      </w:tr>
    </w:tbl>
    <w:p w14:paraId="3198E3DA" w14:textId="7C3C3B61" w:rsidR="003A1AE8" w:rsidRDefault="003A1AE8" w:rsidP="00BB0CBB">
      <w:pPr>
        <w:tabs>
          <w:tab w:val="left" w:pos="540"/>
        </w:tabs>
        <w:suppressAutoHyphens/>
        <w:rPr>
          <w:spacing w:val="-3"/>
          <w:sz w:val="22"/>
          <w:szCs w:val="22"/>
        </w:rPr>
      </w:pPr>
    </w:p>
    <w:p w14:paraId="5169E136" w14:textId="0FA6AD91" w:rsidR="00A55E47" w:rsidRPr="0009154B" w:rsidRDefault="00023A2F" w:rsidP="003A1AE8">
      <w:pPr>
        <w:tabs>
          <w:tab w:val="left" w:pos="540"/>
        </w:tabs>
        <w:suppressAutoHyphens/>
        <w:ind w:left="180"/>
        <w:rPr>
          <w:b/>
          <w:smallCaps/>
          <w:spacing w:val="-3"/>
          <w:sz w:val="26"/>
          <w:szCs w:val="26"/>
        </w:rPr>
      </w:pPr>
      <w:r>
        <w:rPr>
          <w:b/>
          <w:smallCaps/>
          <w:spacing w:val="-3"/>
          <w:sz w:val="26"/>
          <w:szCs w:val="26"/>
        </w:rPr>
        <w:t>I</w:t>
      </w:r>
      <w:r w:rsidR="00A55E47" w:rsidRPr="0009154B">
        <w:rPr>
          <w:b/>
          <w:smallCaps/>
          <w:spacing w:val="-3"/>
          <w:sz w:val="26"/>
          <w:szCs w:val="26"/>
        </w:rPr>
        <w:t>nterim</w:t>
      </w:r>
      <w:r w:rsidR="006946D5" w:rsidRPr="0009154B">
        <w:rPr>
          <w:b/>
          <w:smallCaps/>
          <w:spacing w:val="-3"/>
          <w:sz w:val="26"/>
          <w:szCs w:val="26"/>
        </w:rPr>
        <w:t xml:space="preserve"> &amp; </w:t>
      </w:r>
      <w:r w:rsidR="0009154B" w:rsidRPr="0009154B">
        <w:rPr>
          <w:b/>
          <w:smallCaps/>
          <w:spacing w:val="-3"/>
          <w:sz w:val="26"/>
          <w:szCs w:val="26"/>
        </w:rPr>
        <w:t xml:space="preserve">Universal </w:t>
      </w:r>
      <w:r w:rsidR="006946D5" w:rsidRPr="0009154B">
        <w:rPr>
          <w:b/>
          <w:smallCaps/>
          <w:spacing w:val="-3"/>
          <w:sz w:val="26"/>
          <w:szCs w:val="26"/>
        </w:rPr>
        <w:t>Screener</w:t>
      </w:r>
      <w:r w:rsidR="00A55E47" w:rsidRPr="0009154B">
        <w:rPr>
          <w:b/>
          <w:smallCaps/>
          <w:spacing w:val="-3"/>
          <w:sz w:val="26"/>
          <w:szCs w:val="26"/>
        </w:rPr>
        <w:t xml:space="preserve"> Assessments</w:t>
      </w:r>
    </w:p>
    <w:p w14:paraId="65F1A53D" w14:textId="77777777" w:rsidR="00CC31FA" w:rsidRDefault="00C46132" w:rsidP="003A1AE8">
      <w:pPr>
        <w:tabs>
          <w:tab w:val="left" w:pos="540"/>
        </w:tabs>
        <w:suppressAutoHyphens/>
        <w:ind w:left="180"/>
        <w:rPr>
          <w:i/>
          <w:spacing w:val="-3"/>
          <w:sz w:val="16"/>
          <w:szCs w:val="16"/>
        </w:rPr>
      </w:pPr>
      <w:r>
        <w:rPr>
          <w:i/>
          <w:spacing w:val="-3"/>
          <w:sz w:val="16"/>
          <w:szCs w:val="16"/>
        </w:rPr>
        <w:t>Check b</w:t>
      </w:r>
      <w:r w:rsidRPr="00C46132">
        <w:rPr>
          <w:i/>
          <w:spacing w:val="-3"/>
          <w:sz w:val="16"/>
          <w:szCs w:val="16"/>
        </w:rPr>
        <w:t>ox</w:t>
      </w:r>
      <w:r>
        <w:rPr>
          <w:i/>
          <w:spacing w:val="-3"/>
          <w:sz w:val="16"/>
          <w:szCs w:val="16"/>
        </w:rPr>
        <w:t xml:space="preserve"> and complete all sections.</w:t>
      </w:r>
    </w:p>
    <w:tbl>
      <w:tblPr>
        <w:tblW w:w="935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940"/>
        <w:gridCol w:w="2430"/>
      </w:tblGrid>
      <w:tr w:rsidR="00ED7414" w:rsidRPr="00CC31FA" w14:paraId="12EC2A85" w14:textId="77777777" w:rsidTr="00ED7414">
        <w:trPr>
          <w:trHeight w:val="260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4EA07663" w14:textId="69E02D92" w:rsidR="00ED7414" w:rsidRPr="00CC31FA" w:rsidRDefault="00ED7414" w:rsidP="00FB6335">
            <w:pPr>
              <w:tabs>
                <w:tab w:val="left" w:pos="540"/>
              </w:tabs>
              <w:suppressAutoHyphens/>
              <w:rPr>
                <w:b/>
                <w:spacing w:val="-3"/>
                <w:sz w:val="22"/>
                <w:szCs w:val="20"/>
              </w:rPr>
            </w:pPr>
          </w:p>
        </w:tc>
        <w:tc>
          <w:tcPr>
            <w:tcW w:w="5940" w:type="dxa"/>
            <w:shd w:val="clear" w:color="auto" w:fill="EAEAEA"/>
            <w:vAlign w:val="center"/>
          </w:tcPr>
          <w:p w14:paraId="7CEA84F5" w14:textId="09CEDEEA" w:rsidR="00ED7414" w:rsidRPr="003A1AE8" w:rsidRDefault="00ED7414" w:rsidP="00FB6335">
            <w:pPr>
              <w:rPr>
                <w:b/>
                <w:spacing w:val="-3"/>
                <w:sz w:val="22"/>
                <w:szCs w:val="22"/>
              </w:rPr>
            </w:pPr>
            <w:r w:rsidRPr="00CC31FA">
              <w:rPr>
                <w:b/>
                <w:spacing w:val="-3"/>
                <w:sz w:val="22"/>
                <w:szCs w:val="20"/>
              </w:rPr>
              <w:t>Test Name</w:t>
            </w:r>
            <w:r>
              <w:rPr>
                <w:b/>
                <w:spacing w:val="-3"/>
                <w:sz w:val="22"/>
                <w:szCs w:val="20"/>
              </w:rPr>
              <w:t xml:space="preserve"> and Test Part (if applicable)</w:t>
            </w:r>
          </w:p>
        </w:tc>
        <w:tc>
          <w:tcPr>
            <w:tcW w:w="2430" w:type="dxa"/>
            <w:shd w:val="clear" w:color="auto" w:fill="EAEAEA"/>
            <w:vAlign w:val="center"/>
          </w:tcPr>
          <w:p w14:paraId="4BFBB8C5" w14:textId="77777777" w:rsidR="00ED7414" w:rsidRPr="00CC31FA" w:rsidRDefault="00ED7414" w:rsidP="00FB6335">
            <w:pPr>
              <w:rPr>
                <w:b/>
                <w:spacing w:val="-3"/>
                <w:sz w:val="22"/>
                <w:szCs w:val="22"/>
              </w:rPr>
            </w:pPr>
            <w:r w:rsidRPr="00CC31FA">
              <w:rPr>
                <w:b/>
                <w:spacing w:val="-3"/>
                <w:sz w:val="22"/>
                <w:szCs w:val="22"/>
              </w:rPr>
              <w:t xml:space="preserve">Term </w:t>
            </w:r>
            <w:r>
              <w:rPr>
                <w:b/>
                <w:spacing w:val="-3"/>
                <w:sz w:val="22"/>
                <w:szCs w:val="22"/>
              </w:rPr>
              <w:t xml:space="preserve">/ Testing Window </w:t>
            </w:r>
          </w:p>
        </w:tc>
      </w:tr>
      <w:tr w:rsidR="00ED7414" w:rsidRPr="00CC31FA" w14:paraId="46B6AC61" w14:textId="77777777" w:rsidTr="00ED7414">
        <w:trPr>
          <w:trHeight w:val="503"/>
        </w:trPr>
        <w:tc>
          <w:tcPr>
            <w:tcW w:w="985" w:type="dxa"/>
            <w:vMerge/>
            <w:shd w:val="clear" w:color="auto" w:fill="auto"/>
            <w:vAlign w:val="center"/>
          </w:tcPr>
          <w:p w14:paraId="5D7CB056" w14:textId="77777777" w:rsidR="00ED7414" w:rsidRPr="00CC31FA" w:rsidRDefault="00ED7414" w:rsidP="00FB6335">
            <w:pPr>
              <w:tabs>
                <w:tab w:val="left" w:pos="540"/>
              </w:tabs>
              <w:suppressAutoHyphens/>
              <w:rPr>
                <w:b/>
                <w:spacing w:val="-3"/>
                <w:sz w:val="22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385ADC2" w14:textId="77777777" w:rsidR="00ED7414" w:rsidRPr="009A5530" w:rsidRDefault="00ED7414" w:rsidP="00FB6335">
            <w:pPr>
              <w:tabs>
                <w:tab w:val="left" w:pos="540"/>
              </w:tabs>
              <w:suppressAutoHyphens/>
              <w:rPr>
                <w:rFonts w:asciiTheme="minorHAnsi" w:hAnsiTheme="minorHAnsi"/>
                <w:color w:val="002060"/>
                <w:spacing w:val="-3"/>
                <w:sz w:val="22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A67AF24" w14:textId="77777777" w:rsidR="00ED7414" w:rsidRPr="009A5530" w:rsidRDefault="00ED7414" w:rsidP="00FB6335">
            <w:pPr>
              <w:tabs>
                <w:tab w:val="left" w:pos="540"/>
              </w:tabs>
              <w:suppressAutoHyphens/>
              <w:rPr>
                <w:rFonts w:asciiTheme="minorHAnsi" w:hAnsiTheme="minorHAnsi"/>
                <w:b/>
                <w:color w:val="002060"/>
                <w:spacing w:val="-3"/>
                <w:sz w:val="22"/>
                <w:szCs w:val="20"/>
              </w:rPr>
            </w:pPr>
          </w:p>
        </w:tc>
      </w:tr>
    </w:tbl>
    <w:p w14:paraId="510D1CE3" w14:textId="77777777" w:rsidR="00D57B56" w:rsidRPr="00ED7414" w:rsidRDefault="00D57B56" w:rsidP="00ED7414">
      <w:pPr>
        <w:tabs>
          <w:tab w:val="left" w:pos="540"/>
        </w:tabs>
        <w:suppressAutoHyphens/>
        <w:rPr>
          <w:iCs/>
          <w:spacing w:val="-3"/>
          <w:sz w:val="22"/>
          <w:szCs w:val="22"/>
        </w:rPr>
      </w:pPr>
    </w:p>
    <w:p w14:paraId="33387534" w14:textId="77777777" w:rsidR="00ED7414" w:rsidRDefault="00ED7414" w:rsidP="00ED7414">
      <w:pPr>
        <w:tabs>
          <w:tab w:val="left" w:pos="540"/>
        </w:tabs>
        <w:suppressAutoHyphens/>
        <w:ind w:left="180"/>
        <w:rPr>
          <w:b/>
          <w:smallCaps/>
          <w:spacing w:val="-3"/>
          <w:sz w:val="26"/>
          <w:szCs w:val="26"/>
        </w:rPr>
      </w:pPr>
      <w:r>
        <w:rPr>
          <w:b/>
          <w:smallCaps/>
          <w:spacing w:val="-3"/>
          <w:sz w:val="26"/>
          <w:szCs w:val="26"/>
        </w:rPr>
        <w:t>OTHER: District Assessment</w:t>
      </w:r>
    </w:p>
    <w:p w14:paraId="17F51CF7" w14:textId="77777777" w:rsidR="00ED7414" w:rsidRPr="00C46132" w:rsidRDefault="00ED7414" w:rsidP="00ED7414">
      <w:pPr>
        <w:tabs>
          <w:tab w:val="left" w:pos="540"/>
        </w:tabs>
        <w:suppressAutoHyphens/>
        <w:ind w:left="180"/>
        <w:rPr>
          <w:i/>
          <w:spacing w:val="-3"/>
          <w:sz w:val="16"/>
          <w:szCs w:val="16"/>
        </w:rPr>
      </w:pPr>
      <w:r>
        <w:rPr>
          <w:i/>
          <w:spacing w:val="-3"/>
          <w:sz w:val="16"/>
          <w:szCs w:val="16"/>
        </w:rPr>
        <w:t>Check b</w:t>
      </w:r>
      <w:r w:rsidRPr="00C46132">
        <w:rPr>
          <w:i/>
          <w:spacing w:val="-3"/>
          <w:sz w:val="16"/>
          <w:szCs w:val="16"/>
        </w:rPr>
        <w:t>ox</w:t>
      </w:r>
      <w:r>
        <w:rPr>
          <w:i/>
          <w:spacing w:val="-3"/>
          <w:sz w:val="16"/>
          <w:szCs w:val="16"/>
        </w:rPr>
        <w:t xml:space="preserve"> and complete all sections.</w:t>
      </w:r>
    </w:p>
    <w:tbl>
      <w:tblPr>
        <w:tblW w:w="9355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940"/>
        <w:gridCol w:w="2430"/>
      </w:tblGrid>
      <w:tr w:rsidR="00ED7414" w:rsidRPr="00CC31FA" w14:paraId="6703EB31" w14:textId="77777777" w:rsidTr="00FB6335">
        <w:trPr>
          <w:trHeight w:val="260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3164F7BD" w14:textId="77777777" w:rsidR="00ED7414" w:rsidRPr="00CC31FA" w:rsidRDefault="00ED7414" w:rsidP="00FB6335">
            <w:pPr>
              <w:tabs>
                <w:tab w:val="left" w:pos="540"/>
              </w:tabs>
              <w:suppressAutoHyphens/>
              <w:rPr>
                <w:b/>
                <w:spacing w:val="-3"/>
                <w:sz w:val="22"/>
                <w:szCs w:val="20"/>
              </w:rPr>
            </w:pPr>
          </w:p>
        </w:tc>
        <w:tc>
          <w:tcPr>
            <w:tcW w:w="5940" w:type="dxa"/>
            <w:shd w:val="clear" w:color="auto" w:fill="EAEAEA"/>
            <w:vAlign w:val="center"/>
          </w:tcPr>
          <w:p w14:paraId="0980D67E" w14:textId="77777777" w:rsidR="00ED7414" w:rsidRPr="003A1AE8" w:rsidRDefault="00ED7414" w:rsidP="00FB6335">
            <w:pPr>
              <w:rPr>
                <w:b/>
                <w:spacing w:val="-3"/>
                <w:sz w:val="22"/>
                <w:szCs w:val="22"/>
              </w:rPr>
            </w:pPr>
            <w:r w:rsidRPr="00CC31FA">
              <w:rPr>
                <w:b/>
                <w:spacing w:val="-3"/>
                <w:sz w:val="22"/>
                <w:szCs w:val="20"/>
              </w:rPr>
              <w:t>Test Name</w:t>
            </w:r>
            <w:r>
              <w:rPr>
                <w:b/>
                <w:spacing w:val="-3"/>
                <w:sz w:val="22"/>
                <w:szCs w:val="20"/>
              </w:rPr>
              <w:t xml:space="preserve"> and Other Test Detail</w:t>
            </w:r>
          </w:p>
        </w:tc>
        <w:tc>
          <w:tcPr>
            <w:tcW w:w="2430" w:type="dxa"/>
            <w:shd w:val="clear" w:color="auto" w:fill="EAEAEA"/>
            <w:vAlign w:val="center"/>
          </w:tcPr>
          <w:p w14:paraId="2EB16888" w14:textId="77777777" w:rsidR="00ED7414" w:rsidRPr="00CC31FA" w:rsidRDefault="00ED7414" w:rsidP="00FB6335">
            <w:pPr>
              <w:rPr>
                <w:b/>
                <w:spacing w:val="-3"/>
                <w:sz w:val="22"/>
                <w:szCs w:val="22"/>
              </w:rPr>
            </w:pPr>
            <w:r w:rsidRPr="00CC31FA">
              <w:rPr>
                <w:b/>
                <w:spacing w:val="-3"/>
                <w:sz w:val="22"/>
                <w:szCs w:val="22"/>
              </w:rPr>
              <w:t xml:space="preserve">Term </w:t>
            </w:r>
            <w:r>
              <w:rPr>
                <w:b/>
                <w:spacing w:val="-3"/>
                <w:sz w:val="22"/>
                <w:szCs w:val="22"/>
              </w:rPr>
              <w:t xml:space="preserve">/ Testing Window </w:t>
            </w:r>
          </w:p>
        </w:tc>
      </w:tr>
      <w:tr w:rsidR="00ED7414" w:rsidRPr="00CC31FA" w14:paraId="779B40AE" w14:textId="77777777" w:rsidTr="00FB6335">
        <w:trPr>
          <w:trHeight w:val="503"/>
        </w:trPr>
        <w:tc>
          <w:tcPr>
            <w:tcW w:w="985" w:type="dxa"/>
            <w:vMerge/>
            <w:shd w:val="clear" w:color="auto" w:fill="auto"/>
            <w:vAlign w:val="center"/>
          </w:tcPr>
          <w:p w14:paraId="1C62A313" w14:textId="77777777" w:rsidR="00ED7414" w:rsidRPr="00CC31FA" w:rsidRDefault="00ED7414" w:rsidP="00FB6335">
            <w:pPr>
              <w:tabs>
                <w:tab w:val="left" w:pos="540"/>
              </w:tabs>
              <w:suppressAutoHyphens/>
              <w:rPr>
                <w:b/>
                <w:spacing w:val="-3"/>
                <w:sz w:val="22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F16D570" w14:textId="77777777" w:rsidR="00ED7414" w:rsidRPr="009A5530" w:rsidRDefault="00ED7414" w:rsidP="00FB6335">
            <w:pPr>
              <w:tabs>
                <w:tab w:val="left" w:pos="540"/>
              </w:tabs>
              <w:suppressAutoHyphens/>
              <w:rPr>
                <w:rFonts w:asciiTheme="minorHAnsi" w:hAnsiTheme="minorHAnsi"/>
                <w:color w:val="002060"/>
                <w:spacing w:val="-3"/>
                <w:sz w:val="22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A06F2BD" w14:textId="77777777" w:rsidR="00ED7414" w:rsidRPr="009A5530" w:rsidRDefault="00ED7414" w:rsidP="00FB6335">
            <w:pPr>
              <w:tabs>
                <w:tab w:val="left" w:pos="540"/>
              </w:tabs>
              <w:suppressAutoHyphens/>
              <w:rPr>
                <w:rFonts w:asciiTheme="minorHAnsi" w:hAnsiTheme="minorHAnsi"/>
                <w:b/>
                <w:color w:val="002060"/>
                <w:spacing w:val="-3"/>
                <w:sz w:val="22"/>
                <w:szCs w:val="20"/>
              </w:rPr>
            </w:pPr>
          </w:p>
        </w:tc>
      </w:tr>
    </w:tbl>
    <w:p w14:paraId="1A0D5584" w14:textId="77777777" w:rsidR="00ED7414" w:rsidRPr="00BB0CBB" w:rsidRDefault="00ED7414" w:rsidP="00ED7414">
      <w:pPr>
        <w:tabs>
          <w:tab w:val="left" w:pos="540"/>
        </w:tabs>
        <w:suppressAutoHyphens/>
        <w:rPr>
          <w:spacing w:val="-3"/>
          <w:sz w:val="22"/>
          <w:szCs w:val="22"/>
        </w:rPr>
      </w:pPr>
    </w:p>
    <w:p w14:paraId="09FE0050" w14:textId="77777777" w:rsidR="00ED7414" w:rsidRPr="00CC31FA" w:rsidRDefault="00ED7414" w:rsidP="003A1AE8">
      <w:pPr>
        <w:suppressAutoHyphens/>
        <w:rPr>
          <w:rFonts w:ascii="Verdana" w:hAnsi="Verdana" w:cs="Arial"/>
          <w:b/>
          <w:spacing w:val="-3"/>
          <w:sz w:val="21"/>
          <w:szCs w:val="21"/>
        </w:rPr>
        <w:sectPr w:rsidR="00ED7414" w:rsidRPr="00CC31FA" w:rsidSect="0033287E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2070" w:right="1440" w:bottom="1170" w:left="1440" w:header="720" w:footer="585" w:gutter="0"/>
          <w:cols w:space="720"/>
          <w:titlePg/>
          <w:docGrid w:linePitch="360"/>
        </w:sectPr>
      </w:pPr>
    </w:p>
    <w:p w14:paraId="705EAE83" w14:textId="77777777" w:rsidR="006946D5" w:rsidRPr="00AE5DA9" w:rsidRDefault="006946D5" w:rsidP="006946D5">
      <w:pPr>
        <w:suppressAutoHyphens/>
        <w:jc w:val="both"/>
        <w:rPr>
          <w:b/>
          <w:spacing w:val="-3"/>
          <w:sz w:val="21"/>
          <w:szCs w:val="21"/>
        </w:rPr>
      </w:pPr>
      <w:r w:rsidRPr="00AE5DA9">
        <w:rPr>
          <w:b/>
          <w:spacing w:val="-3"/>
          <w:sz w:val="21"/>
          <w:szCs w:val="21"/>
        </w:rPr>
        <w:lastRenderedPageBreak/>
        <w:t xml:space="preserve">RESPOND TO EACH QUESTION COMPLETELY AND ACCURATELY. </w:t>
      </w:r>
    </w:p>
    <w:p w14:paraId="7B59D34B" w14:textId="06D19EAB" w:rsidR="009A5530" w:rsidRDefault="009A5530" w:rsidP="009A5530">
      <w:pPr>
        <w:suppressAutoHyphens/>
        <w:jc w:val="both"/>
        <w:rPr>
          <w:i/>
          <w:color w:val="C00000"/>
          <w:spacing w:val="-3"/>
          <w:sz w:val="22"/>
          <w:szCs w:val="22"/>
        </w:rPr>
      </w:pPr>
      <w:r w:rsidRPr="009A5530">
        <w:rPr>
          <w:i/>
          <w:color w:val="C00000"/>
          <w:spacing w:val="-3"/>
          <w:sz w:val="22"/>
          <w:szCs w:val="22"/>
        </w:rPr>
        <w:t xml:space="preserve">The spaces below </w:t>
      </w:r>
      <w:r w:rsidR="00ED7414">
        <w:rPr>
          <w:i/>
          <w:color w:val="C00000"/>
          <w:spacing w:val="-3"/>
          <w:sz w:val="22"/>
          <w:szCs w:val="22"/>
        </w:rPr>
        <w:t xml:space="preserve">should </w:t>
      </w:r>
      <w:r w:rsidRPr="009A5530">
        <w:rPr>
          <w:i/>
          <w:color w:val="C00000"/>
          <w:spacing w:val="-3"/>
          <w:sz w:val="22"/>
          <w:szCs w:val="22"/>
        </w:rPr>
        <w:t xml:space="preserve">be completed by the </w:t>
      </w:r>
      <w:proofErr w:type="gramStart"/>
      <w:r w:rsidRPr="009A5530">
        <w:rPr>
          <w:i/>
          <w:color w:val="C00000"/>
          <w:spacing w:val="-3"/>
          <w:sz w:val="22"/>
          <w:szCs w:val="22"/>
        </w:rPr>
        <w:t>Principal</w:t>
      </w:r>
      <w:proofErr w:type="gramEnd"/>
      <w:r w:rsidRPr="009A5530">
        <w:rPr>
          <w:i/>
          <w:color w:val="C00000"/>
          <w:spacing w:val="-3"/>
          <w:sz w:val="22"/>
          <w:szCs w:val="22"/>
        </w:rPr>
        <w:t xml:space="preserve"> or assisting Test Coordinator; include </w:t>
      </w:r>
      <w:r w:rsidR="00ED7414" w:rsidRPr="009A5530">
        <w:rPr>
          <w:i/>
          <w:color w:val="C00000"/>
          <w:spacing w:val="-3"/>
          <w:sz w:val="22"/>
          <w:szCs w:val="22"/>
        </w:rPr>
        <w:t xml:space="preserve">as separate attachments statements </w:t>
      </w:r>
      <w:r w:rsidRPr="009A5530">
        <w:rPr>
          <w:i/>
          <w:color w:val="C00000"/>
          <w:spacing w:val="-3"/>
          <w:sz w:val="22"/>
          <w:szCs w:val="22"/>
        </w:rPr>
        <w:t xml:space="preserve">from individuals </w:t>
      </w:r>
      <w:r w:rsidR="00ED7414">
        <w:rPr>
          <w:i/>
          <w:color w:val="C00000"/>
          <w:spacing w:val="-3"/>
          <w:sz w:val="22"/>
          <w:szCs w:val="22"/>
        </w:rPr>
        <w:t>who can provide details about the irregularity</w:t>
      </w:r>
      <w:r w:rsidRPr="009A5530">
        <w:rPr>
          <w:i/>
          <w:color w:val="C00000"/>
          <w:spacing w:val="-3"/>
          <w:sz w:val="22"/>
          <w:szCs w:val="22"/>
        </w:rPr>
        <w:t>.</w:t>
      </w:r>
    </w:p>
    <w:p w14:paraId="400BE041" w14:textId="77777777" w:rsidR="002B1D55" w:rsidRPr="002B1D55" w:rsidRDefault="002B1D55" w:rsidP="009A5530">
      <w:pPr>
        <w:suppressAutoHyphens/>
        <w:jc w:val="both"/>
        <w:rPr>
          <w:color w:val="002060"/>
          <w:spacing w:val="-3"/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270"/>
        <w:gridCol w:w="720"/>
        <w:gridCol w:w="720"/>
        <w:gridCol w:w="720"/>
        <w:gridCol w:w="720"/>
      </w:tblGrid>
      <w:tr w:rsidR="00617F0F" w14:paraId="7DDCA480" w14:textId="77777777" w:rsidTr="00B4078B">
        <w:tc>
          <w:tcPr>
            <w:tcW w:w="6300" w:type="dxa"/>
            <w:vAlign w:val="center"/>
          </w:tcPr>
          <w:p w14:paraId="22A6E8C5" w14:textId="77777777" w:rsidR="002B1D55" w:rsidRPr="002B1D55" w:rsidRDefault="002B1D55" w:rsidP="002B1D55">
            <w:pPr>
              <w:pStyle w:val="ListParagraph"/>
              <w:numPr>
                <w:ilvl w:val="0"/>
                <w:numId w:val="2"/>
              </w:numPr>
              <w:suppressAutoHyphens/>
              <w:rPr>
                <w:b/>
                <w:iCs/>
                <w:spacing w:val="-3"/>
                <w:sz w:val="22"/>
                <w:szCs w:val="22"/>
              </w:rPr>
            </w:pPr>
            <w:r w:rsidRPr="00AD7978">
              <w:rPr>
                <w:b/>
                <w:iCs/>
                <w:spacing w:val="-3"/>
                <w:sz w:val="22"/>
                <w:szCs w:val="22"/>
                <w:u w:val="single"/>
              </w:rPr>
              <w:t>SECURITY BREACH</w:t>
            </w:r>
            <w:r>
              <w:rPr>
                <w:b/>
                <w:iCs/>
                <w:spacing w:val="-3"/>
                <w:sz w:val="22"/>
                <w:szCs w:val="22"/>
              </w:rPr>
              <w:t xml:space="preserve">: </w:t>
            </w:r>
            <w:r w:rsidRPr="005559CC">
              <w:rPr>
                <w:iCs/>
                <w:spacing w:val="-3"/>
                <w:sz w:val="22"/>
                <w:szCs w:val="22"/>
              </w:rPr>
              <w:t>Was the security of test items/content, including student responses, breached?</w:t>
            </w:r>
            <w:r w:rsidRPr="0015099C">
              <w:rPr>
                <w:b/>
                <w:iCs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783C8828" w14:textId="77777777" w:rsidR="002B1D55" w:rsidRPr="002B1D55" w:rsidRDefault="002B1D55" w:rsidP="002B1D55">
            <w:pPr>
              <w:suppressAutoHyphens/>
              <w:jc w:val="both"/>
              <w:rPr>
                <w:b/>
                <w:iCs/>
                <w:spacing w:val="-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6862" w14:textId="75F837DE" w:rsidR="002B1D55" w:rsidRPr="006C0563" w:rsidRDefault="002B1D55" w:rsidP="006C0563">
            <w:pPr>
              <w:suppressAutoHyphens/>
              <w:jc w:val="center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4933" w14:textId="77777777" w:rsidR="002B1D55" w:rsidRPr="002B1D55" w:rsidRDefault="002B1D55" w:rsidP="009A5530">
            <w:pPr>
              <w:suppressAutoHyphens/>
              <w:jc w:val="both"/>
              <w:rPr>
                <w:b/>
                <w:spacing w:val="-3"/>
                <w:sz w:val="22"/>
                <w:szCs w:val="22"/>
              </w:rPr>
            </w:pPr>
            <w:r w:rsidRPr="002B1D55">
              <w:rPr>
                <w:b/>
                <w:spacing w:val="-3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FBF4" w14:textId="2127AFB6" w:rsidR="002B1D55" w:rsidRPr="00FC1D39" w:rsidRDefault="002B1D55" w:rsidP="006C0563">
            <w:pPr>
              <w:suppressAutoHyphens/>
              <w:jc w:val="center"/>
              <w:rPr>
                <w:rFonts w:asciiTheme="minorHAnsi" w:hAnsiTheme="minorHAnsi"/>
                <w:b/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B6BA0" w14:textId="77777777" w:rsidR="002B1D55" w:rsidRPr="00FC1D39" w:rsidRDefault="002B1D55" w:rsidP="009A5530">
            <w:pPr>
              <w:suppressAutoHyphens/>
              <w:jc w:val="both"/>
              <w:rPr>
                <w:b/>
                <w:spacing w:val="-3"/>
                <w:sz w:val="22"/>
                <w:szCs w:val="22"/>
                <w:highlight w:val="yellow"/>
              </w:rPr>
            </w:pPr>
            <w:r w:rsidRPr="00B4078B">
              <w:rPr>
                <w:b/>
                <w:spacing w:val="-3"/>
                <w:sz w:val="22"/>
                <w:szCs w:val="22"/>
              </w:rPr>
              <w:t>YES</w:t>
            </w:r>
          </w:p>
        </w:tc>
      </w:tr>
      <w:tr w:rsidR="006C0563" w14:paraId="0459F96B" w14:textId="77777777" w:rsidTr="00617F0F">
        <w:trPr>
          <w:trHeight w:val="98"/>
        </w:trPr>
        <w:tc>
          <w:tcPr>
            <w:tcW w:w="6300" w:type="dxa"/>
            <w:vAlign w:val="center"/>
          </w:tcPr>
          <w:p w14:paraId="149FB85D" w14:textId="77777777" w:rsidR="006C0563" w:rsidRPr="006C0563" w:rsidRDefault="006C0563" w:rsidP="006C0563">
            <w:pPr>
              <w:suppressAutoHyphens/>
              <w:rPr>
                <w:iCs/>
                <w:spacing w:val="-3"/>
                <w:sz w:val="4"/>
                <w:szCs w:val="4"/>
              </w:rPr>
            </w:pPr>
          </w:p>
        </w:tc>
        <w:tc>
          <w:tcPr>
            <w:tcW w:w="270" w:type="dxa"/>
            <w:vAlign w:val="center"/>
          </w:tcPr>
          <w:p w14:paraId="4E7096FC" w14:textId="77777777" w:rsidR="006C0563" w:rsidRPr="006C0563" w:rsidRDefault="006C0563" w:rsidP="002B1D55">
            <w:pPr>
              <w:suppressAutoHyphens/>
              <w:jc w:val="both"/>
              <w:rPr>
                <w:iCs/>
                <w:spacing w:val="-3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D1B29" w14:textId="77777777" w:rsidR="006C0563" w:rsidRPr="006C0563" w:rsidRDefault="006C0563" w:rsidP="006C0563">
            <w:pPr>
              <w:suppressAutoHyphens/>
              <w:jc w:val="center"/>
              <w:rPr>
                <w:rFonts w:asciiTheme="minorHAnsi" w:hAnsiTheme="minorHAnsi"/>
                <w:spacing w:val="-3"/>
                <w:sz w:val="4"/>
                <w:szCs w:val="4"/>
              </w:rPr>
            </w:pPr>
          </w:p>
        </w:tc>
        <w:tc>
          <w:tcPr>
            <w:tcW w:w="720" w:type="dxa"/>
            <w:vAlign w:val="center"/>
          </w:tcPr>
          <w:p w14:paraId="1EE7D707" w14:textId="77777777" w:rsidR="006C0563" w:rsidRPr="006C0563" w:rsidRDefault="006C0563" w:rsidP="009A5530">
            <w:pPr>
              <w:suppressAutoHyphens/>
              <w:jc w:val="both"/>
              <w:rPr>
                <w:spacing w:val="-3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0E6EF" w14:textId="77777777" w:rsidR="006C0563" w:rsidRPr="006C0563" w:rsidRDefault="006C0563" w:rsidP="006C0563">
            <w:pPr>
              <w:suppressAutoHyphens/>
              <w:jc w:val="center"/>
              <w:rPr>
                <w:rFonts w:asciiTheme="minorHAnsi" w:hAnsiTheme="minorHAnsi"/>
                <w:spacing w:val="-3"/>
                <w:sz w:val="4"/>
                <w:szCs w:val="4"/>
              </w:rPr>
            </w:pPr>
          </w:p>
        </w:tc>
        <w:tc>
          <w:tcPr>
            <w:tcW w:w="720" w:type="dxa"/>
            <w:vAlign w:val="center"/>
          </w:tcPr>
          <w:p w14:paraId="52182BED" w14:textId="77777777" w:rsidR="006C0563" w:rsidRPr="006C0563" w:rsidRDefault="006C0563" w:rsidP="009A5530">
            <w:pPr>
              <w:suppressAutoHyphens/>
              <w:jc w:val="both"/>
              <w:rPr>
                <w:b/>
                <w:spacing w:val="-3"/>
                <w:sz w:val="4"/>
                <w:szCs w:val="4"/>
              </w:rPr>
            </w:pPr>
          </w:p>
        </w:tc>
      </w:tr>
      <w:tr w:rsidR="00617F0F" w14:paraId="1E6F26DE" w14:textId="77777777" w:rsidTr="00617F0F">
        <w:trPr>
          <w:trHeight w:val="422"/>
        </w:trPr>
        <w:tc>
          <w:tcPr>
            <w:tcW w:w="6300" w:type="dxa"/>
            <w:vAlign w:val="center"/>
          </w:tcPr>
          <w:p w14:paraId="0AC23AF1" w14:textId="77777777" w:rsidR="006C0563" w:rsidRPr="006C0563" w:rsidRDefault="002B1D55" w:rsidP="002B1D55">
            <w:pPr>
              <w:pStyle w:val="ListParagraph"/>
              <w:numPr>
                <w:ilvl w:val="0"/>
                <w:numId w:val="2"/>
              </w:numPr>
              <w:suppressAutoHyphens/>
              <w:rPr>
                <w:b/>
                <w:iCs/>
                <w:spacing w:val="-3"/>
                <w:sz w:val="22"/>
                <w:szCs w:val="22"/>
              </w:rPr>
            </w:pPr>
            <w:r w:rsidRPr="00AD7978">
              <w:rPr>
                <w:b/>
                <w:iCs/>
                <w:spacing w:val="-3"/>
                <w:sz w:val="22"/>
                <w:szCs w:val="22"/>
                <w:u w:val="single"/>
              </w:rPr>
              <w:t>CHEATING</w:t>
            </w:r>
            <w:r>
              <w:rPr>
                <w:b/>
                <w:iCs/>
                <w:spacing w:val="-3"/>
                <w:sz w:val="22"/>
                <w:szCs w:val="22"/>
              </w:rPr>
              <w:t xml:space="preserve">: </w:t>
            </w:r>
            <w:r w:rsidRPr="005559CC">
              <w:rPr>
                <w:iCs/>
                <w:spacing w:val="-3"/>
                <w:sz w:val="22"/>
                <w:szCs w:val="22"/>
              </w:rPr>
              <w:t>Was this an incident of student cheating?</w:t>
            </w:r>
          </w:p>
          <w:p w14:paraId="585BE473" w14:textId="77777777" w:rsidR="002B1D55" w:rsidRPr="006C0563" w:rsidRDefault="002B1D55" w:rsidP="006C0563">
            <w:pPr>
              <w:suppressAutoHyphens/>
              <w:rPr>
                <w:b/>
                <w:iCs/>
                <w:spacing w:val="-3"/>
                <w:sz w:val="22"/>
                <w:szCs w:val="22"/>
              </w:rPr>
            </w:pPr>
            <w:r w:rsidRPr="006C0563">
              <w:rPr>
                <w:b/>
                <w:iCs/>
                <w:spacing w:val="-3"/>
                <w:sz w:val="22"/>
                <w:szCs w:val="22"/>
              </w:rPr>
              <w:t xml:space="preserve">    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857F2C2" w14:textId="77777777" w:rsidR="002B1D55" w:rsidRPr="002B1D55" w:rsidRDefault="002B1D55" w:rsidP="002B1D55">
            <w:pPr>
              <w:suppressAutoHyphens/>
              <w:jc w:val="both"/>
              <w:rPr>
                <w:b/>
                <w:iCs/>
                <w:spacing w:val="-3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D44B" w14:textId="0A8CA22D" w:rsidR="002B1D55" w:rsidRPr="006C0563" w:rsidRDefault="002B1D55" w:rsidP="006C0563">
            <w:pPr>
              <w:suppressAutoHyphens/>
              <w:jc w:val="center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1698" w14:textId="77777777" w:rsidR="002B1D55" w:rsidRPr="002B1D55" w:rsidRDefault="002B1D55" w:rsidP="009A5530">
            <w:pPr>
              <w:suppressAutoHyphens/>
              <w:jc w:val="both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746C" w14:textId="77777777" w:rsidR="002B1D55" w:rsidRPr="006C0563" w:rsidRDefault="002B1D55" w:rsidP="006C0563">
            <w:pPr>
              <w:suppressAutoHyphens/>
              <w:jc w:val="center"/>
              <w:rPr>
                <w:rFonts w:asciiTheme="minorHAnsi" w:hAnsiTheme="minorHAnsi"/>
                <w:b/>
                <w:spacing w:val="-3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1A7F3DB6" w14:textId="77777777" w:rsidR="002B1D55" w:rsidRPr="002B1D55" w:rsidRDefault="002B1D55" w:rsidP="009A5530">
            <w:pPr>
              <w:suppressAutoHyphens/>
              <w:jc w:val="both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YES</w:t>
            </w:r>
          </w:p>
        </w:tc>
      </w:tr>
    </w:tbl>
    <w:p w14:paraId="2932CB85" w14:textId="77777777" w:rsidR="009A5530" w:rsidRPr="00835819" w:rsidRDefault="009A5530" w:rsidP="009A5530">
      <w:pPr>
        <w:suppressAutoHyphens/>
        <w:jc w:val="both"/>
        <w:rPr>
          <w:iCs/>
          <w:spacing w:val="-3"/>
          <w:sz w:val="22"/>
          <w:szCs w:val="22"/>
        </w:rPr>
      </w:pPr>
    </w:p>
    <w:p w14:paraId="1CB681FD" w14:textId="60F6FB00" w:rsidR="006028AD" w:rsidRPr="006028AD" w:rsidRDefault="00736ACF" w:rsidP="009D391F">
      <w:pPr>
        <w:pStyle w:val="ListParagraph"/>
        <w:numPr>
          <w:ilvl w:val="0"/>
          <w:numId w:val="2"/>
        </w:numPr>
        <w:suppressAutoHyphens/>
        <w:rPr>
          <w:i/>
          <w:iCs/>
          <w:spacing w:val="-3"/>
          <w:sz w:val="22"/>
          <w:szCs w:val="22"/>
        </w:rPr>
      </w:pPr>
      <w:r w:rsidRPr="00736ACF">
        <w:rPr>
          <w:b/>
          <w:spacing w:val="-3"/>
          <w:sz w:val="22"/>
          <w:szCs w:val="22"/>
          <w:u w:val="single"/>
        </w:rPr>
        <w:t>PRINCIPAL/TEST COORDINATOR REPORT</w:t>
      </w:r>
      <w:r>
        <w:rPr>
          <w:b/>
          <w:spacing w:val="-3"/>
          <w:sz w:val="22"/>
          <w:szCs w:val="22"/>
        </w:rPr>
        <w:t xml:space="preserve">: </w:t>
      </w:r>
      <w:r w:rsidR="006946D5" w:rsidRPr="009A5530">
        <w:rPr>
          <w:b/>
          <w:spacing w:val="-3"/>
          <w:sz w:val="22"/>
          <w:szCs w:val="22"/>
        </w:rPr>
        <w:t>Provide a detailed description of the irregularity, including how it occurred, how and by whom it was discovered</w:t>
      </w:r>
      <w:r w:rsidR="006946D5" w:rsidRPr="00AE5DA9">
        <w:rPr>
          <w:b/>
          <w:spacing w:val="-3"/>
          <w:sz w:val="22"/>
          <w:szCs w:val="22"/>
        </w:rPr>
        <w:t>, and the outcome</w:t>
      </w:r>
      <w:r w:rsidR="006028AD">
        <w:rPr>
          <w:spacing w:val="-3"/>
          <w:sz w:val="22"/>
          <w:szCs w:val="22"/>
        </w:rPr>
        <w:t>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170"/>
      </w:tblGrid>
      <w:tr w:rsidR="007056F1" w14:paraId="32A6F092" w14:textId="77777777" w:rsidTr="007056F1">
        <w:tc>
          <w:tcPr>
            <w:tcW w:w="9350" w:type="dxa"/>
          </w:tcPr>
          <w:p w14:paraId="20A58421" w14:textId="43BA27BB" w:rsidR="007056F1" w:rsidRDefault="007056F1" w:rsidP="006546D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  <w:p w14:paraId="731502C7" w14:textId="77777777" w:rsidR="007056F1" w:rsidRDefault="007056F1" w:rsidP="006546D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  <w:p w14:paraId="17DB8DB8" w14:textId="77777777" w:rsidR="00B4078B" w:rsidRDefault="00B4078B" w:rsidP="006546D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  <w:p w14:paraId="7F386C7D" w14:textId="77777777" w:rsidR="00CD1B37" w:rsidRPr="007056F1" w:rsidRDefault="00CD1B37" w:rsidP="006546D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</w:tr>
    </w:tbl>
    <w:p w14:paraId="436C0599" w14:textId="77777777" w:rsidR="007056F1" w:rsidRPr="00AE5DA9" w:rsidRDefault="007056F1" w:rsidP="00D62BE7">
      <w:pPr>
        <w:tabs>
          <w:tab w:val="left" w:pos="-720"/>
          <w:tab w:val="left" w:pos="540"/>
        </w:tabs>
        <w:suppressAutoHyphens/>
        <w:jc w:val="both"/>
        <w:rPr>
          <w:b/>
          <w:spacing w:val="-3"/>
          <w:sz w:val="22"/>
          <w:szCs w:val="22"/>
        </w:rPr>
      </w:pPr>
    </w:p>
    <w:p w14:paraId="221FA23D" w14:textId="771467F7" w:rsidR="006546D0" w:rsidRPr="00AE5DA9" w:rsidRDefault="006946D5" w:rsidP="009D391F">
      <w:pPr>
        <w:pStyle w:val="ListParagraph"/>
        <w:numPr>
          <w:ilvl w:val="0"/>
          <w:numId w:val="2"/>
        </w:numPr>
        <w:tabs>
          <w:tab w:val="left" w:pos="-720"/>
          <w:tab w:val="left" w:pos="540"/>
        </w:tabs>
        <w:suppressAutoHyphens/>
        <w:rPr>
          <w:spacing w:val="-3"/>
          <w:sz w:val="22"/>
          <w:szCs w:val="22"/>
        </w:rPr>
      </w:pPr>
      <w:r w:rsidRPr="00AE5DA9">
        <w:rPr>
          <w:b/>
          <w:spacing w:val="-3"/>
          <w:sz w:val="22"/>
          <w:szCs w:val="22"/>
        </w:rPr>
        <w:t xml:space="preserve">Describe site corrective action. </w:t>
      </w:r>
      <w:r w:rsidRPr="00AE5DA9">
        <w:rPr>
          <w:spacing w:val="-3"/>
          <w:sz w:val="22"/>
          <w:szCs w:val="22"/>
        </w:rPr>
        <w:t>(</w:t>
      </w:r>
      <w:r w:rsidR="00835819">
        <w:rPr>
          <w:spacing w:val="-3"/>
          <w:sz w:val="22"/>
          <w:szCs w:val="22"/>
        </w:rPr>
        <w:t>action</w:t>
      </w:r>
      <w:r w:rsidRPr="00AE5DA9">
        <w:rPr>
          <w:spacing w:val="-3"/>
          <w:sz w:val="22"/>
          <w:szCs w:val="22"/>
        </w:rPr>
        <w:t xml:space="preserve"> taken to help ensure against future testing irregularities)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170"/>
      </w:tblGrid>
      <w:tr w:rsidR="007056F1" w14:paraId="7A416834" w14:textId="77777777" w:rsidTr="007056F1">
        <w:tc>
          <w:tcPr>
            <w:tcW w:w="9350" w:type="dxa"/>
          </w:tcPr>
          <w:p w14:paraId="329FC7F7" w14:textId="77777777" w:rsidR="007056F1" w:rsidRDefault="007056F1" w:rsidP="006946D5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/>
                <w:b/>
                <w:color w:val="2F5496" w:themeColor="accent5" w:themeShade="BF"/>
                <w:spacing w:val="-3"/>
                <w:sz w:val="22"/>
                <w:szCs w:val="20"/>
              </w:rPr>
            </w:pPr>
          </w:p>
          <w:p w14:paraId="36C72559" w14:textId="77777777" w:rsidR="007056F1" w:rsidRDefault="007056F1" w:rsidP="006946D5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/>
                <w:b/>
                <w:color w:val="2F5496" w:themeColor="accent5" w:themeShade="BF"/>
                <w:spacing w:val="-3"/>
                <w:sz w:val="22"/>
                <w:szCs w:val="20"/>
              </w:rPr>
            </w:pPr>
          </w:p>
          <w:p w14:paraId="7AA8B6BA" w14:textId="77777777" w:rsidR="007056F1" w:rsidRDefault="007056F1" w:rsidP="006946D5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/>
                <w:b/>
                <w:color w:val="2F5496" w:themeColor="accent5" w:themeShade="BF"/>
                <w:spacing w:val="-3"/>
                <w:sz w:val="22"/>
                <w:szCs w:val="20"/>
              </w:rPr>
            </w:pPr>
          </w:p>
          <w:p w14:paraId="10F0A046" w14:textId="77777777" w:rsidR="00CD1B37" w:rsidRPr="007056F1" w:rsidRDefault="00CD1B37" w:rsidP="006946D5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/>
                <w:b/>
                <w:color w:val="2F5496" w:themeColor="accent5" w:themeShade="BF"/>
                <w:spacing w:val="-3"/>
                <w:sz w:val="22"/>
                <w:szCs w:val="20"/>
              </w:rPr>
            </w:pPr>
          </w:p>
        </w:tc>
      </w:tr>
    </w:tbl>
    <w:p w14:paraId="4480B310" w14:textId="77777777" w:rsidR="00F13D99" w:rsidRDefault="00F13D99" w:rsidP="006946D5">
      <w:pPr>
        <w:tabs>
          <w:tab w:val="left" w:pos="540"/>
        </w:tabs>
        <w:suppressAutoHyphens/>
        <w:ind w:left="180"/>
        <w:jc w:val="both"/>
        <w:rPr>
          <w:b/>
          <w:spacing w:val="-3"/>
          <w:sz w:val="22"/>
          <w:szCs w:val="20"/>
        </w:rPr>
      </w:pPr>
    </w:p>
    <w:p w14:paraId="4C596D72" w14:textId="0496F60B" w:rsidR="00F13D99" w:rsidRPr="00F13D99" w:rsidRDefault="00F13D99" w:rsidP="009D391F">
      <w:pPr>
        <w:pStyle w:val="ListParagraph"/>
        <w:numPr>
          <w:ilvl w:val="0"/>
          <w:numId w:val="2"/>
        </w:numPr>
        <w:tabs>
          <w:tab w:val="left" w:pos="540"/>
        </w:tabs>
        <w:suppressAutoHyphens/>
        <w:rPr>
          <w:b/>
          <w:spacing w:val="-3"/>
          <w:sz w:val="22"/>
          <w:szCs w:val="20"/>
        </w:rPr>
      </w:pPr>
      <w:r>
        <w:rPr>
          <w:b/>
          <w:spacing w:val="-3"/>
          <w:sz w:val="22"/>
          <w:szCs w:val="22"/>
        </w:rPr>
        <w:t>Supporting documents</w:t>
      </w:r>
      <w:r w:rsidRPr="00F13D99">
        <w:rPr>
          <w:bCs/>
          <w:spacing w:val="-3"/>
          <w:sz w:val="22"/>
          <w:szCs w:val="22"/>
        </w:rPr>
        <w:t xml:space="preserve"> </w:t>
      </w:r>
      <w:r>
        <w:rPr>
          <w:bCs/>
          <w:spacing w:val="-3"/>
          <w:sz w:val="22"/>
          <w:szCs w:val="22"/>
        </w:rPr>
        <w:t>(staff and student statements, attendance roster, signature log, etc.). I</w:t>
      </w:r>
      <w:r w:rsidRPr="00F13D99">
        <w:rPr>
          <w:bCs/>
          <w:spacing w:val="-3"/>
          <w:sz w:val="22"/>
          <w:szCs w:val="22"/>
        </w:rPr>
        <w:t>nclude as separate file attachment</w:t>
      </w:r>
      <w:r>
        <w:rPr>
          <w:bCs/>
          <w:spacing w:val="-3"/>
          <w:sz w:val="22"/>
          <w:szCs w:val="22"/>
        </w:rPr>
        <w:t>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75"/>
      </w:tblGrid>
      <w:tr w:rsidR="00F13D99" w14:paraId="1E2EC548" w14:textId="77777777" w:rsidTr="00F13D99">
        <w:tc>
          <w:tcPr>
            <w:tcW w:w="9175" w:type="dxa"/>
          </w:tcPr>
          <w:p w14:paraId="0CA05E93" w14:textId="77777777" w:rsidR="00F13D99" w:rsidRDefault="00F13D99" w:rsidP="00F13D99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0"/>
              </w:rPr>
            </w:pPr>
          </w:p>
          <w:p w14:paraId="133BA0EF" w14:textId="77777777" w:rsidR="00F13D99" w:rsidRDefault="00F13D99" w:rsidP="00F13D99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0"/>
              </w:rPr>
            </w:pPr>
          </w:p>
          <w:p w14:paraId="2FA7D57A" w14:textId="77777777" w:rsidR="00F13D99" w:rsidRDefault="00F13D99" w:rsidP="00F13D99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0"/>
              </w:rPr>
            </w:pPr>
          </w:p>
          <w:p w14:paraId="4CD4E3AA" w14:textId="7F58F854" w:rsidR="00CD1B37" w:rsidRPr="00F13D99" w:rsidRDefault="00CD1B37" w:rsidP="00F13D99">
            <w:pPr>
              <w:tabs>
                <w:tab w:val="left" w:pos="54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0"/>
              </w:rPr>
            </w:pPr>
          </w:p>
        </w:tc>
      </w:tr>
    </w:tbl>
    <w:p w14:paraId="2E69A5F1" w14:textId="77777777" w:rsidR="00F13D99" w:rsidRPr="00F13D99" w:rsidRDefault="00F13D99" w:rsidP="00F13D99">
      <w:pPr>
        <w:tabs>
          <w:tab w:val="left" w:pos="540"/>
        </w:tabs>
        <w:suppressAutoHyphens/>
        <w:jc w:val="both"/>
        <w:rPr>
          <w:b/>
          <w:spacing w:val="-3"/>
          <w:sz w:val="22"/>
          <w:szCs w:val="20"/>
        </w:rPr>
      </w:pPr>
    </w:p>
    <w:p w14:paraId="3A479DBC" w14:textId="32BE787A" w:rsidR="006546D0" w:rsidRPr="00F13D99" w:rsidRDefault="006546D0" w:rsidP="00F13D99">
      <w:pPr>
        <w:tabs>
          <w:tab w:val="left" w:pos="540"/>
        </w:tabs>
        <w:suppressAutoHyphens/>
        <w:jc w:val="both"/>
        <w:rPr>
          <w:b/>
          <w:spacing w:val="-3"/>
          <w:sz w:val="22"/>
          <w:szCs w:val="20"/>
        </w:rPr>
      </w:pPr>
      <w:r w:rsidRPr="00F13D99">
        <w:rPr>
          <w:b/>
          <w:spacing w:val="-3"/>
          <w:sz w:val="22"/>
          <w:szCs w:val="20"/>
        </w:rPr>
        <w:br w:type="page"/>
      </w:r>
    </w:p>
    <w:p w14:paraId="687AFF19" w14:textId="4FC1B0DA" w:rsidR="00AE5DA9" w:rsidRPr="00F13D99" w:rsidRDefault="006946D5" w:rsidP="009D391F">
      <w:pPr>
        <w:pStyle w:val="ListParagraph"/>
        <w:numPr>
          <w:ilvl w:val="0"/>
          <w:numId w:val="2"/>
        </w:numPr>
        <w:tabs>
          <w:tab w:val="left" w:pos="540"/>
        </w:tabs>
        <w:suppressAutoHyphens/>
        <w:rPr>
          <w:b/>
          <w:sz w:val="22"/>
          <w:szCs w:val="22"/>
        </w:rPr>
      </w:pPr>
      <w:r w:rsidRPr="00F13D99">
        <w:rPr>
          <w:b/>
          <w:sz w:val="22"/>
          <w:szCs w:val="22"/>
        </w:rPr>
        <w:lastRenderedPageBreak/>
        <w:t>Provide student information in the table below</w:t>
      </w:r>
      <w:r w:rsidR="00D62BE7" w:rsidRPr="00F13D99">
        <w:rPr>
          <w:b/>
          <w:sz w:val="22"/>
          <w:szCs w:val="22"/>
        </w:rPr>
        <w:t xml:space="preserve"> or as an attachment to this form. Include</w:t>
      </w:r>
      <w:r w:rsidR="00AE5DA9" w:rsidRPr="00F13D99">
        <w:rPr>
          <w:b/>
          <w:sz w:val="22"/>
          <w:szCs w:val="22"/>
        </w:rPr>
        <w:t xml:space="preserve"> students involved in or impacted by the irregularity. </w:t>
      </w:r>
    </w:p>
    <w:p w14:paraId="39FA519C" w14:textId="061BD1AB" w:rsidR="006946D5" w:rsidRDefault="00AE5DA9" w:rsidP="009D391F">
      <w:pPr>
        <w:pStyle w:val="ListParagraph"/>
        <w:numPr>
          <w:ilvl w:val="0"/>
          <w:numId w:val="3"/>
        </w:numPr>
        <w:tabs>
          <w:tab w:val="left" w:pos="540"/>
        </w:tabs>
        <w:suppressAutoHyphens/>
        <w:rPr>
          <w:sz w:val="22"/>
          <w:szCs w:val="22"/>
        </w:rPr>
      </w:pPr>
      <w:r w:rsidRPr="00AE5DA9">
        <w:rPr>
          <w:sz w:val="22"/>
          <w:szCs w:val="22"/>
        </w:rPr>
        <w:t xml:space="preserve">Tests for students who were cheating, communicating with one another, or accessing unauthorized materials or devices MUST BE </w:t>
      </w:r>
      <w:r w:rsidR="006028AD">
        <w:rPr>
          <w:sz w:val="22"/>
          <w:szCs w:val="22"/>
        </w:rPr>
        <w:t>INVALIDATED</w:t>
      </w:r>
      <w:r w:rsidRPr="00AE5DA9">
        <w:rPr>
          <w:sz w:val="22"/>
          <w:szCs w:val="22"/>
        </w:rPr>
        <w:t>. Improper test administration may also result in t</w:t>
      </w:r>
      <w:r w:rsidR="006028AD">
        <w:rPr>
          <w:sz w:val="22"/>
          <w:szCs w:val="22"/>
        </w:rPr>
        <w:t>he invalidation of test results</w:t>
      </w:r>
      <w:r w:rsidR="006946D5" w:rsidRPr="00AE5DA9">
        <w:rPr>
          <w:sz w:val="22"/>
          <w:szCs w:val="22"/>
        </w:rPr>
        <w:t>.</w:t>
      </w:r>
    </w:p>
    <w:p w14:paraId="6C9FDE16" w14:textId="4DD5B85C" w:rsidR="00ED7414" w:rsidRPr="00ED7414" w:rsidRDefault="00ED7414" w:rsidP="00ED7414">
      <w:pPr>
        <w:tabs>
          <w:tab w:val="left" w:pos="540"/>
        </w:tabs>
        <w:suppressAutoHyphens/>
        <w:ind w:left="540"/>
        <w:jc w:val="both"/>
        <w:rPr>
          <w:sz w:val="22"/>
          <w:szCs w:val="22"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070"/>
        <w:gridCol w:w="1710"/>
        <w:gridCol w:w="990"/>
        <w:gridCol w:w="1530"/>
      </w:tblGrid>
      <w:tr w:rsidR="00835819" w:rsidRPr="00AE5DA9" w14:paraId="6DDE63D8" w14:textId="767D875B" w:rsidTr="00835819">
        <w:trPr>
          <w:trHeight w:hRule="exact" w:val="82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AABB" w14:textId="72C2004B" w:rsidR="00835819" w:rsidRPr="00AE5DA9" w:rsidRDefault="00835819" w:rsidP="00AE5DA9">
            <w:pPr>
              <w:suppressAutoHyphens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Student Name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51E1" w14:textId="43D372E4" w:rsidR="00835819" w:rsidRPr="00AE5DA9" w:rsidRDefault="00835819" w:rsidP="00AE5DA9">
            <w:pPr>
              <w:suppressAutoHyphens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Student ID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F283" w14:textId="77777777" w:rsidR="00835819" w:rsidRPr="00AE5DA9" w:rsidRDefault="00835819" w:rsidP="00AE5DA9">
            <w:pPr>
              <w:suppressAutoHyphens/>
              <w:rPr>
                <w:b/>
                <w:spacing w:val="-3"/>
                <w:sz w:val="20"/>
                <w:szCs w:val="20"/>
              </w:rPr>
            </w:pPr>
            <w:r w:rsidRPr="00AE5DA9">
              <w:rPr>
                <w:b/>
                <w:spacing w:val="-3"/>
                <w:sz w:val="20"/>
                <w:szCs w:val="20"/>
              </w:rPr>
              <w:t>DOB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7A42" w14:textId="77777777" w:rsidR="00835819" w:rsidRPr="00AE5DA9" w:rsidRDefault="00835819" w:rsidP="006028AD">
            <w:pPr>
              <w:suppressAutoHyphens/>
              <w:jc w:val="center"/>
              <w:rPr>
                <w:b/>
                <w:spacing w:val="-3"/>
                <w:sz w:val="20"/>
                <w:szCs w:val="20"/>
              </w:rPr>
            </w:pPr>
            <w:r w:rsidRPr="00AE5DA9">
              <w:rPr>
                <w:b/>
                <w:spacing w:val="-3"/>
                <w:sz w:val="20"/>
                <w:szCs w:val="20"/>
              </w:rPr>
              <w:t xml:space="preserve">Grade </w:t>
            </w:r>
            <w:r>
              <w:rPr>
                <w:b/>
                <w:spacing w:val="-3"/>
                <w:sz w:val="20"/>
                <w:szCs w:val="20"/>
              </w:rPr>
              <w:t>Level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05C" w14:textId="3E683F9C" w:rsidR="00835819" w:rsidRDefault="00835819" w:rsidP="006028AD">
            <w:pPr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Test Invalidated? (Yes or 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No</w:t>
            </w:r>
            <w:proofErr w:type="gram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</w:tr>
      <w:tr w:rsidR="00835819" w:rsidRPr="00AE5DA9" w14:paraId="35CA0F1C" w14:textId="56808E77" w:rsidTr="00835819">
        <w:trPr>
          <w:trHeight w:hRule="exact" w:val="57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F1F" w14:textId="77777777" w:rsidR="00835819" w:rsidRPr="007056F1" w:rsidRDefault="00835819" w:rsidP="00AE5DA9">
            <w:pPr>
              <w:suppressAutoHyphens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CEB5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F175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1183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B4A" w14:textId="77777777" w:rsidR="00835819" w:rsidRPr="007056F1" w:rsidRDefault="00835819" w:rsidP="00AE5DA9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</w:tr>
      <w:tr w:rsidR="00835819" w:rsidRPr="00AE5DA9" w14:paraId="6CFD88BA" w14:textId="49E32A7A" w:rsidTr="00835819">
        <w:trPr>
          <w:trHeight w:hRule="exact" w:val="57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84C8" w14:textId="77777777" w:rsidR="00835819" w:rsidRPr="007056F1" w:rsidRDefault="00835819" w:rsidP="00AE5DA9">
            <w:pPr>
              <w:suppressAutoHyphens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2E45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C8F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E94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6EF" w14:textId="77777777" w:rsidR="00835819" w:rsidRPr="007056F1" w:rsidRDefault="00835819" w:rsidP="00AE5DA9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</w:tr>
      <w:tr w:rsidR="00835819" w:rsidRPr="00AE5DA9" w14:paraId="12C9F793" w14:textId="2436A5C9" w:rsidTr="00835819">
        <w:trPr>
          <w:trHeight w:hRule="exact" w:val="57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BBE" w14:textId="77777777" w:rsidR="00835819" w:rsidRPr="007056F1" w:rsidRDefault="00835819" w:rsidP="00AE5DA9">
            <w:pPr>
              <w:suppressAutoHyphens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ED37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27E8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95A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405" w14:textId="77777777" w:rsidR="00835819" w:rsidRPr="007056F1" w:rsidRDefault="00835819" w:rsidP="00AE5DA9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</w:tr>
      <w:tr w:rsidR="00835819" w:rsidRPr="00AE5DA9" w14:paraId="6DD4CB18" w14:textId="36A6CFE7" w:rsidTr="00835819">
        <w:trPr>
          <w:trHeight w:hRule="exact" w:val="57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8B3B" w14:textId="77777777" w:rsidR="00835819" w:rsidRPr="007056F1" w:rsidRDefault="00835819" w:rsidP="00AE5DA9">
            <w:pPr>
              <w:suppressAutoHyphens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9AC9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D68E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CEA3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B3D3" w14:textId="77777777" w:rsidR="00835819" w:rsidRPr="007056F1" w:rsidRDefault="00835819" w:rsidP="00AE5DA9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</w:tr>
      <w:tr w:rsidR="00835819" w:rsidRPr="00AE5DA9" w14:paraId="0BC7D013" w14:textId="09397681" w:rsidTr="00835819">
        <w:trPr>
          <w:trHeight w:hRule="exact" w:val="57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530E" w14:textId="77777777" w:rsidR="00835819" w:rsidRPr="007056F1" w:rsidRDefault="00835819" w:rsidP="00AE5DA9">
            <w:pPr>
              <w:suppressAutoHyphens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9D0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FBCA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5C4F" w14:textId="77777777" w:rsidR="00835819" w:rsidRPr="007056F1" w:rsidRDefault="00835819" w:rsidP="004B5316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E5F6" w14:textId="77777777" w:rsidR="00835819" w:rsidRPr="007056F1" w:rsidRDefault="00835819" w:rsidP="00AE5DA9">
            <w:pPr>
              <w:suppressAutoHyphens/>
              <w:jc w:val="center"/>
              <w:rPr>
                <w:rFonts w:asciiTheme="minorHAnsi" w:hAnsiTheme="minorHAnsi" w:cstheme="minorHAnsi"/>
                <w:color w:val="2F5496" w:themeColor="accent5" w:themeShade="BF"/>
                <w:spacing w:val="-3"/>
                <w:sz w:val="22"/>
                <w:szCs w:val="22"/>
              </w:rPr>
            </w:pPr>
          </w:p>
        </w:tc>
      </w:tr>
    </w:tbl>
    <w:p w14:paraId="0B8630D6" w14:textId="77777777" w:rsidR="0033102A" w:rsidRPr="0033102A" w:rsidRDefault="0033102A" w:rsidP="0033102A">
      <w:pPr>
        <w:spacing w:line="259" w:lineRule="auto"/>
        <w:jc w:val="center"/>
        <w:rPr>
          <w:i/>
          <w:sz w:val="20"/>
          <w:szCs w:val="20"/>
        </w:rPr>
      </w:pPr>
      <w:r w:rsidRPr="0033102A">
        <w:rPr>
          <w:i/>
          <w:sz w:val="20"/>
          <w:szCs w:val="20"/>
        </w:rPr>
        <w:t>***Add rows as needed or attach separate rosters containing the same information***</w:t>
      </w:r>
    </w:p>
    <w:p w14:paraId="360C439B" w14:textId="77777777" w:rsidR="0033102A" w:rsidRPr="00AE5DA9" w:rsidRDefault="0033102A" w:rsidP="006946D5"/>
    <w:p w14:paraId="0F8A5E30" w14:textId="042206FE" w:rsidR="00D423CC" w:rsidRPr="003F069A" w:rsidRDefault="006946D5">
      <w:pPr>
        <w:rPr>
          <w:sz w:val="22"/>
          <w:szCs w:val="22"/>
        </w:rPr>
      </w:pPr>
      <w:r w:rsidRPr="003F069A">
        <w:rPr>
          <w:color w:val="C00000"/>
          <w:sz w:val="22"/>
          <w:szCs w:val="22"/>
        </w:rPr>
        <w:t xml:space="preserve">Note: </w:t>
      </w:r>
      <w:r w:rsidR="006402F6" w:rsidRPr="003F069A">
        <w:rPr>
          <w:color w:val="C00000"/>
          <w:sz w:val="22"/>
          <w:szCs w:val="22"/>
        </w:rPr>
        <w:t>Before submitting this form and accompanying documentation, check that every question</w:t>
      </w:r>
      <w:r w:rsidR="00ED7414">
        <w:rPr>
          <w:color w:val="C00000"/>
          <w:sz w:val="22"/>
          <w:szCs w:val="22"/>
        </w:rPr>
        <w:t xml:space="preserve"> has a response</w:t>
      </w:r>
      <w:r w:rsidR="006402F6" w:rsidRPr="003F069A">
        <w:rPr>
          <w:color w:val="C00000"/>
          <w:sz w:val="22"/>
          <w:szCs w:val="22"/>
        </w:rPr>
        <w:t xml:space="preserve">. Do not leave </w:t>
      </w:r>
      <w:r w:rsidR="00D62BE7">
        <w:rPr>
          <w:color w:val="C00000"/>
          <w:sz w:val="22"/>
          <w:szCs w:val="22"/>
        </w:rPr>
        <w:t>a</w:t>
      </w:r>
      <w:r w:rsidR="006402F6" w:rsidRPr="003F069A">
        <w:rPr>
          <w:color w:val="C00000"/>
          <w:sz w:val="22"/>
          <w:szCs w:val="22"/>
        </w:rPr>
        <w:t xml:space="preserve"> section blank</w:t>
      </w:r>
      <w:r w:rsidR="006402F6" w:rsidRPr="003F069A">
        <w:rPr>
          <w:b/>
          <w:color w:val="C00000"/>
          <w:sz w:val="22"/>
          <w:szCs w:val="22"/>
        </w:rPr>
        <w:t xml:space="preserve">. </w:t>
      </w:r>
      <w:r w:rsidR="003F069A" w:rsidRPr="003F069A">
        <w:rPr>
          <w:b/>
          <w:color w:val="C00000"/>
          <w:sz w:val="22"/>
          <w:szCs w:val="22"/>
        </w:rPr>
        <w:t>Scan supporting documentation as a PDF and submit</w:t>
      </w:r>
      <w:r w:rsidR="00D62BE7">
        <w:rPr>
          <w:b/>
          <w:color w:val="C00000"/>
          <w:sz w:val="22"/>
          <w:szCs w:val="22"/>
        </w:rPr>
        <w:t xml:space="preserve"> with this form</w:t>
      </w:r>
      <w:r w:rsidR="003F069A" w:rsidRPr="003F069A">
        <w:rPr>
          <w:b/>
          <w:color w:val="C00000"/>
          <w:sz w:val="22"/>
          <w:szCs w:val="22"/>
        </w:rPr>
        <w:t xml:space="preserve"> by email </w:t>
      </w:r>
      <w:r w:rsidR="006402F6" w:rsidRPr="003F069A">
        <w:rPr>
          <w:b/>
          <w:color w:val="C00000"/>
          <w:sz w:val="22"/>
          <w:szCs w:val="22"/>
        </w:rPr>
        <w:t xml:space="preserve">to </w:t>
      </w:r>
      <w:hyperlink r:id="rId16" w:history="1">
        <w:r w:rsidR="00D62BE7" w:rsidRPr="00BA5BB0">
          <w:rPr>
            <w:rStyle w:val="Hyperlink"/>
            <w:b/>
            <w:sz w:val="22"/>
            <w:szCs w:val="22"/>
          </w:rPr>
          <w:t>AssessmentSupport@WashoeSchools.net</w:t>
        </w:r>
      </w:hyperlink>
      <w:r w:rsidR="00D62BE7">
        <w:rPr>
          <w:b/>
          <w:color w:val="C00000"/>
          <w:sz w:val="22"/>
          <w:szCs w:val="22"/>
        </w:rPr>
        <w:t xml:space="preserve"> </w:t>
      </w:r>
    </w:p>
    <w:sectPr w:rsidR="00D423CC" w:rsidRPr="003F069A" w:rsidSect="00F82E92">
      <w:headerReference w:type="first" r:id="rId17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63AC" w14:textId="77777777" w:rsidR="007564A5" w:rsidRDefault="007564A5" w:rsidP="00E170E4">
      <w:r>
        <w:separator/>
      </w:r>
    </w:p>
  </w:endnote>
  <w:endnote w:type="continuationSeparator" w:id="0">
    <w:p w14:paraId="21E53F15" w14:textId="77777777" w:rsidR="007564A5" w:rsidRDefault="007564A5" w:rsidP="00E1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DE29" w14:textId="2113ED8A" w:rsidR="002C1CBC" w:rsidRPr="00C70BE2" w:rsidRDefault="00023A2F" w:rsidP="00C70BE2">
    <w:pPr>
      <w:pStyle w:val="Footer"/>
      <w:rPr>
        <w:i/>
        <w:sz w:val="20"/>
        <w:szCs w:val="20"/>
      </w:rPr>
    </w:pPr>
    <w:r w:rsidRPr="00191122">
      <w:rPr>
        <w:i/>
        <w:sz w:val="20"/>
        <w:szCs w:val="20"/>
      </w:rPr>
      <w:t>WCSD Local</w:t>
    </w:r>
    <w:r>
      <w:rPr>
        <w:i/>
        <w:sz w:val="20"/>
        <w:szCs w:val="20"/>
      </w:rPr>
      <w:t xml:space="preserve"> Testing Irregularity </w:t>
    </w:r>
    <w:r w:rsidRPr="00191122">
      <w:rPr>
        <w:i/>
        <w:sz w:val="20"/>
        <w:szCs w:val="20"/>
      </w:rPr>
      <w:t xml:space="preserve">Reporting, </w:t>
    </w:r>
    <w:r>
      <w:rPr>
        <w:i/>
        <w:sz w:val="20"/>
        <w:szCs w:val="20"/>
      </w:rPr>
      <w:t>Department of Assessment</w:t>
    </w:r>
    <w:r w:rsidR="00C70BE2">
      <w:rPr>
        <w:i/>
        <w:sz w:val="20"/>
        <w:szCs w:val="20"/>
      </w:rPr>
      <w:tab/>
    </w:r>
    <w:sdt>
      <w:sdtPr>
        <w:rPr>
          <w:sz w:val="20"/>
          <w:szCs w:val="20"/>
        </w:rPr>
        <w:id w:val="753939004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842896054"/>
            <w:docPartObj>
              <w:docPartGallery w:val="Page Numbers (Top of Page)"/>
              <w:docPartUnique/>
            </w:docPartObj>
          </w:sdtPr>
          <w:sdtContent>
            <w:r w:rsidR="00C70BE2" w:rsidRPr="00C70BE2">
              <w:rPr>
                <w:sz w:val="20"/>
                <w:szCs w:val="20"/>
              </w:rPr>
              <w:t xml:space="preserve">Page </w:t>
            </w:r>
            <w:r w:rsidR="00C70BE2" w:rsidRPr="00C70BE2">
              <w:rPr>
                <w:b/>
                <w:bCs/>
                <w:sz w:val="20"/>
                <w:szCs w:val="20"/>
              </w:rPr>
              <w:fldChar w:fldCharType="begin"/>
            </w:r>
            <w:r w:rsidR="00C70BE2" w:rsidRPr="00C70BE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70BE2" w:rsidRPr="00C70BE2">
              <w:rPr>
                <w:b/>
                <w:bCs/>
                <w:sz w:val="20"/>
                <w:szCs w:val="20"/>
              </w:rPr>
              <w:fldChar w:fldCharType="separate"/>
            </w:r>
            <w:r w:rsidR="005E5668">
              <w:rPr>
                <w:b/>
                <w:bCs/>
                <w:noProof/>
                <w:sz w:val="20"/>
                <w:szCs w:val="20"/>
              </w:rPr>
              <w:t>3</w:t>
            </w:r>
            <w:r w:rsidR="00C70BE2" w:rsidRPr="00C70BE2">
              <w:rPr>
                <w:b/>
                <w:bCs/>
                <w:sz w:val="20"/>
                <w:szCs w:val="20"/>
              </w:rPr>
              <w:fldChar w:fldCharType="end"/>
            </w:r>
            <w:r w:rsidR="00C70BE2" w:rsidRPr="00C70BE2">
              <w:rPr>
                <w:sz w:val="20"/>
                <w:szCs w:val="20"/>
              </w:rPr>
              <w:t xml:space="preserve"> of </w:t>
            </w:r>
            <w:r w:rsidR="00C70BE2" w:rsidRPr="00C70BE2">
              <w:rPr>
                <w:b/>
                <w:bCs/>
                <w:sz w:val="20"/>
                <w:szCs w:val="20"/>
              </w:rPr>
              <w:fldChar w:fldCharType="begin"/>
            </w:r>
            <w:r w:rsidR="00C70BE2" w:rsidRPr="00C70BE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70BE2" w:rsidRPr="00C70BE2">
              <w:rPr>
                <w:b/>
                <w:bCs/>
                <w:sz w:val="20"/>
                <w:szCs w:val="20"/>
              </w:rPr>
              <w:fldChar w:fldCharType="separate"/>
            </w:r>
            <w:r w:rsidR="005E5668">
              <w:rPr>
                <w:b/>
                <w:bCs/>
                <w:noProof/>
                <w:sz w:val="20"/>
                <w:szCs w:val="20"/>
              </w:rPr>
              <w:t>3</w:t>
            </w:r>
            <w:r w:rsidR="00C70BE2" w:rsidRPr="00C70BE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3F69" w14:textId="3A803890" w:rsidR="00411337" w:rsidRDefault="00C70BE2" w:rsidP="004F7980">
    <w:pPr>
      <w:pStyle w:val="Footer"/>
      <w:rPr>
        <w:sz w:val="20"/>
        <w:szCs w:val="20"/>
      </w:rPr>
    </w:pPr>
    <w:r w:rsidRPr="00191122">
      <w:rPr>
        <w:i/>
        <w:sz w:val="20"/>
        <w:szCs w:val="20"/>
      </w:rPr>
      <w:t>WCSD Local</w:t>
    </w:r>
    <w:r w:rsidR="00023A2F">
      <w:rPr>
        <w:i/>
        <w:sz w:val="20"/>
        <w:szCs w:val="20"/>
      </w:rPr>
      <w:t xml:space="preserve"> Testing Irregularity </w:t>
    </w:r>
    <w:r w:rsidRPr="00191122">
      <w:rPr>
        <w:i/>
        <w:sz w:val="20"/>
        <w:szCs w:val="20"/>
      </w:rPr>
      <w:t xml:space="preserve">Reporting, </w:t>
    </w:r>
    <w:r>
      <w:rPr>
        <w:i/>
        <w:sz w:val="20"/>
        <w:szCs w:val="20"/>
      </w:rPr>
      <w:t>Department of Assessmen</w:t>
    </w:r>
    <w:r w:rsidR="00D62BE7">
      <w:rPr>
        <w:i/>
        <w:sz w:val="20"/>
        <w:szCs w:val="20"/>
      </w:rPr>
      <w:t>t</w:t>
    </w:r>
    <w:r>
      <w:rPr>
        <w:i/>
        <w:sz w:val="20"/>
        <w:szCs w:val="20"/>
      </w:rPr>
      <w:tab/>
    </w:r>
    <w:sdt>
      <w:sdtPr>
        <w:rPr>
          <w:sz w:val="20"/>
          <w:szCs w:val="20"/>
        </w:rPr>
        <w:id w:val="1698433923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C70BE2">
              <w:rPr>
                <w:sz w:val="20"/>
                <w:szCs w:val="20"/>
              </w:rPr>
              <w:t xml:space="preserve">Page </w:t>
            </w:r>
            <w:r w:rsidRPr="00C70BE2">
              <w:rPr>
                <w:b/>
                <w:bCs/>
                <w:sz w:val="20"/>
                <w:szCs w:val="20"/>
              </w:rPr>
              <w:fldChar w:fldCharType="begin"/>
            </w:r>
            <w:r w:rsidRPr="00C70BE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0BE2">
              <w:rPr>
                <w:b/>
                <w:bCs/>
                <w:sz w:val="20"/>
                <w:szCs w:val="20"/>
              </w:rPr>
              <w:fldChar w:fldCharType="separate"/>
            </w:r>
            <w:r w:rsidR="005E5668">
              <w:rPr>
                <w:b/>
                <w:bCs/>
                <w:noProof/>
                <w:sz w:val="20"/>
                <w:szCs w:val="20"/>
              </w:rPr>
              <w:t>1</w:t>
            </w:r>
            <w:r w:rsidRPr="00C70BE2">
              <w:rPr>
                <w:b/>
                <w:bCs/>
                <w:sz w:val="20"/>
                <w:szCs w:val="20"/>
              </w:rPr>
              <w:fldChar w:fldCharType="end"/>
            </w:r>
            <w:r w:rsidRPr="00C70BE2">
              <w:rPr>
                <w:sz w:val="20"/>
                <w:szCs w:val="20"/>
              </w:rPr>
              <w:t xml:space="preserve"> of </w:t>
            </w:r>
            <w:r w:rsidRPr="00C70BE2">
              <w:rPr>
                <w:b/>
                <w:bCs/>
                <w:sz w:val="20"/>
                <w:szCs w:val="20"/>
              </w:rPr>
              <w:fldChar w:fldCharType="begin"/>
            </w:r>
            <w:r w:rsidRPr="00C70BE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0BE2">
              <w:rPr>
                <w:b/>
                <w:bCs/>
                <w:sz w:val="20"/>
                <w:szCs w:val="20"/>
              </w:rPr>
              <w:fldChar w:fldCharType="separate"/>
            </w:r>
            <w:r w:rsidR="005E5668">
              <w:rPr>
                <w:b/>
                <w:bCs/>
                <w:noProof/>
                <w:sz w:val="20"/>
                <w:szCs w:val="20"/>
              </w:rPr>
              <w:t>3</w:t>
            </w:r>
            <w:r w:rsidRPr="00C70BE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1A50C49" w14:textId="54E829F4" w:rsidR="0033287E" w:rsidRPr="004F7980" w:rsidRDefault="0033287E" w:rsidP="004F7980">
    <w:pPr>
      <w:pStyle w:val="Footer"/>
      <w:rPr>
        <w:i/>
        <w:sz w:val="20"/>
        <w:szCs w:val="20"/>
      </w:rPr>
    </w:pPr>
    <w:r>
      <w:rPr>
        <w:sz w:val="20"/>
        <w:szCs w:val="20"/>
      </w:rPr>
      <w:t>Last modified 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9FCF8" w14:textId="77777777" w:rsidR="007564A5" w:rsidRDefault="007564A5" w:rsidP="00E170E4">
      <w:r>
        <w:separator/>
      </w:r>
    </w:p>
  </w:footnote>
  <w:footnote w:type="continuationSeparator" w:id="0">
    <w:p w14:paraId="4C16553D" w14:textId="77777777" w:rsidR="007564A5" w:rsidRDefault="007564A5" w:rsidP="00E1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E7DB" w14:textId="77777777" w:rsidR="00F82E92" w:rsidRPr="00F82E92" w:rsidRDefault="00F82E92" w:rsidP="00F82E92">
    <w:pPr>
      <w:pStyle w:val="Heading2"/>
      <w:rPr>
        <w:color w:val="006600"/>
        <w:sz w:val="32"/>
        <w:szCs w:val="32"/>
      </w:rPr>
    </w:pPr>
    <w:r w:rsidRPr="0068647A">
      <w:rPr>
        <w:sz w:val="28"/>
      </w:rPr>
      <w:t>Report of Testing Irregularity</w:t>
    </w:r>
    <w:r>
      <w:rPr>
        <w:sz w:val="28"/>
      </w:rPr>
      <w:t xml:space="preserve"> Form—</w:t>
    </w:r>
    <w:r w:rsidR="00191122">
      <w:rPr>
        <w:color w:val="006600"/>
        <w:sz w:val="28"/>
      </w:rPr>
      <w:t>LOCAL Reporting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B314" w14:textId="77777777" w:rsidR="00F011C4" w:rsidRPr="00BB0CBB" w:rsidRDefault="00894704" w:rsidP="00F011C4">
    <w:pPr>
      <w:pStyle w:val="Heading2"/>
      <w:rPr>
        <w:color w:val="006600"/>
        <w:sz w:val="28"/>
        <w:szCs w:val="28"/>
      </w:rPr>
    </w:pPr>
    <w:bookmarkStart w:id="0" w:name="_Toc271892052"/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6D719F7" wp14:editId="350C1E41">
          <wp:simplePos x="0" y="0"/>
          <wp:positionH relativeFrom="column">
            <wp:posOffset>4582795</wp:posOffset>
          </wp:positionH>
          <wp:positionV relativeFrom="paragraph">
            <wp:posOffset>-184785</wp:posOffset>
          </wp:positionV>
          <wp:extent cx="1752600" cy="930339"/>
          <wp:effectExtent l="0" t="0" r="0" b="3175"/>
          <wp:wrapSquare wrapText="bothSides"/>
          <wp:docPr id="976042318" name="Picture 976042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SDhoriz2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3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0CBB">
      <w:rPr>
        <w:sz w:val="28"/>
        <w:szCs w:val="28"/>
      </w:rPr>
      <w:t xml:space="preserve"> </w:t>
    </w:r>
    <w:r w:rsidR="00F011C4" w:rsidRPr="00BB0CBB">
      <w:rPr>
        <w:sz w:val="28"/>
        <w:szCs w:val="28"/>
      </w:rPr>
      <w:t>Report of Testing Irregularity</w:t>
    </w:r>
    <w:bookmarkEnd w:id="0"/>
    <w:r w:rsidR="00BB0CBB">
      <w:rPr>
        <w:sz w:val="28"/>
        <w:szCs w:val="28"/>
      </w:rPr>
      <w:t xml:space="preserve"> </w:t>
    </w:r>
    <w:r w:rsidR="00BB0CBB" w:rsidRPr="00BB0CBB">
      <w:rPr>
        <w:b w:val="0"/>
        <w:sz w:val="28"/>
        <w:szCs w:val="28"/>
      </w:rPr>
      <w:t>Form</w:t>
    </w:r>
  </w:p>
  <w:p w14:paraId="5BBFCC9F" w14:textId="77777777" w:rsidR="007556DA" w:rsidRPr="00F82E92" w:rsidRDefault="00F011C4" w:rsidP="00F011C4">
    <w:pPr>
      <w:pStyle w:val="Title"/>
      <w:rPr>
        <w:b w:val="0"/>
        <w:szCs w:val="28"/>
      </w:rPr>
    </w:pPr>
    <w:r w:rsidRPr="00F82E92">
      <w:rPr>
        <w:b w:val="0"/>
        <w:szCs w:val="28"/>
      </w:rPr>
      <w:t>Washoe County Scho</w:t>
    </w:r>
    <w:r w:rsidR="00BB0CBB" w:rsidRPr="00F82E92">
      <w:rPr>
        <w:b w:val="0"/>
        <w:szCs w:val="28"/>
      </w:rPr>
      <w:t>ol District—</w:t>
    </w:r>
    <w:r w:rsidR="007056F1" w:rsidRPr="00F20A77">
      <w:rPr>
        <w:color w:val="006600"/>
        <w:szCs w:val="28"/>
      </w:rPr>
      <w:t xml:space="preserve">LOCAL </w:t>
    </w:r>
    <w:r w:rsidR="000D3938" w:rsidRPr="00F20A77">
      <w:rPr>
        <w:color w:val="006600"/>
        <w:szCs w:val="28"/>
      </w:rPr>
      <w:t>Reporting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4E53" w14:textId="77777777" w:rsidR="00F13931" w:rsidRPr="00F13931" w:rsidRDefault="00F13931" w:rsidP="00F13931">
    <w:pPr>
      <w:pStyle w:val="Heading2"/>
      <w:rPr>
        <w:color w:val="006600"/>
        <w:sz w:val="32"/>
        <w:szCs w:val="32"/>
      </w:rPr>
    </w:pPr>
    <w:r w:rsidRPr="0068647A">
      <w:rPr>
        <w:sz w:val="28"/>
      </w:rPr>
      <w:t>Report of Testing Irregularity</w:t>
    </w:r>
    <w:r w:rsidR="006028AD">
      <w:rPr>
        <w:sz w:val="28"/>
      </w:rPr>
      <w:t xml:space="preserve"> Form—</w:t>
    </w:r>
    <w:r w:rsidR="006028AD" w:rsidRPr="00F82E92">
      <w:rPr>
        <w:color w:val="006600"/>
        <w:sz w:val="28"/>
      </w:rPr>
      <w:t>WCSD Assessment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3C56"/>
    <w:multiLevelType w:val="hybridMultilevel"/>
    <w:tmpl w:val="AA9E1E22"/>
    <w:lvl w:ilvl="0" w:tplc="3E3E56F6">
      <w:start w:val="201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F8B18E2"/>
    <w:multiLevelType w:val="hybridMultilevel"/>
    <w:tmpl w:val="37B21684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3F48075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4CF1C27"/>
    <w:multiLevelType w:val="hybridMultilevel"/>
    <w:tmpl w:val="3C5292F2"/>
    <w:lvl w:ilvl="0" w:tplc="D5CEDD2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86383">
    <w:abstractNumId w:val="1"/>
  </w:num>
  <w:num w:numId="2" w16cid:durableId="227345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31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D0"/>
    <w:rsid w:val="00020566"/>
    <w:rsid w:val="00023A2F"/>
    <w:rsid w:val="000361FE"/>
    <w:rsid w:val="00041782"/>
    <w:rsid w:val="00047C2A"/>
    <w:rsid w:val="00070ABA"/>
    <w:rsid w:val="0009154B"/>
    <w:rsid w:val="00093FA5"/>
    <w:rsid w:val="0009659B"/>
    <w:rsid w:val="000D3938"/>
    <w:rsid w:val="000D522F"/>
    <w:rsid w:val="000F3350"/>
    <w:rsid w:val="00144636"/>
    <w:rsid w:val="0015099C"/>
    <w:rsid w:val="00191122"/>
    <w:rsid w:val="001B24A7"/>
    <w:rsid w:val="001B4C97"/>
    <w:rsid w:val="001B6588"/>
    <w:rsid w:val="001D54EB"/>
    <w:rsid w:val="001E556D"/>
    <w:rsid w:val="002220B1"/>
    <w:rsid w:val="00252DF0"/>
    <w:rsid w:val="00274438"/>
    <w:rsid w:val="00287AC9"/>
    <w:rsid w:val="002A1662"/>
    <w:rsid w:val="002B1D55"/>
    <w:rsid w:val="002C1CBC"/>
    <w:rsid w:val="002C5161"/>
    <w:rsid w:val="002D3A28"/>
    <w:rsid w:val="003050BA"/>
    <w:rsid w:val="00307D07"/>
    <w:rsid w:val="0031665F"/>
    <w:rsid w:val="0033102A"/>
    <w:rsid w:val="0033287E"/>
    <w:rsid w:val="00367E17"/>
    <w:rsid w:val="003761DD"/>
    <w:rsid w:val="003A1AE8"/>
    <w:rsid w:val="003A25C0"/>
    <w:rsid w:val="003A4D55"/>
    <w:rsid w:val="003C4067"/>
    <w:rsid w:val="003C4BBC"/>
    <w:rsid w:val="003F069A"/>
    <w:rsid w:val="00411337"/>
    <w:rsid w:val="00420C8E"/>
    <w:rsid w:val="00427165"/>
    <w:rsid w:val="00431ED3"/>
    <w:rsid w:val="00455D2E"/>
    <w:rsid w:val="004663D5"/>
    <w:rsid w:val="004A7143"/>
    <w:rsid w:val="004B5316"/>
    <w:rsid w:val="004F7980"/>
    <w:rsid w:val="0050330E"/>
    <w:rsid w:val="00517820"/>
    <w:rsid w:val="00536EDF"/>
    <w:rsid w:val="00541D75"/>
    <w:rsid w:val="005559CC"/>
    <w:rsid w:val="00583A8E"/>
    <w:rsid w:val="00596D42"/>
    <w:rsid w:val="005E5668"/>
    <w:rsid w:val="006028AD"/>
    <w:rsid w:val="00617F0F"/>
    <w:rsid w:val="006402F6"/>
    <w:rsid w:val="006546D0"/>
    <w:rsid w:val="006946D5"/>
    <w:rsid w:val="006A508D"/>
    <w:rsid w:val="006C0563"/>
    <w:rsid w:val="006E7959"/>
    <w:rsid w:val="006F4CA9"/>
    <w:rsid w:val="007056F1"/>
    <w:rsid w:val="007140D9"/>
    <w:rsid w:val="007264A9"/>
    <w:rsid w:val="00730160"/>
    <w:rsid w:val="00736ACF"/>
    <w:rsid w:val="007556DA"/>
    <w:rsid w:val="007564A5"/>
    <w:rsid w:val="00776677"/>
    <w:rsid w:val="00795E48"/>
    <w:rsid w:val="007D62CE"/>
    <w:rsid w:val="007F0B7B"/>
    <w:rsid w:val="008163DF"/>
    <w:rsid w:val="00835819"/>
    <w:rsid w:val="00854C4F"/>
    <w:rsid w:val="00862F41"/>
    <w:rsid w:val="00872347"/>
    <w:rsid w:val="00884F8F"/>
    <w:rsid w:val="00894704"/>
    <w:rsid w:val="008A6848"/>
    <w:rsid w:val="008E00C6"/>
    <w:rsid w:val="008E6A38"/>
    <w:rsid w:val="008E7BDF"/>
    <w:rsid w:val="00940595"/>
    <w:rsid w:val="00967AA6"/>
    <w:rsid w:val="00975F79"/>
    <w:rsid w:val="00993432"/>
    <w:rsid w:val="009A5530"/>
    <w:rsid w:val="009B0E68"/>
    <w:rsid w:val="009C5B6D"/>
    <w:rsid w:val="009D391F"/>
    <w:rsid w:val="009E162F"/>
    <w:rsid w:val="009F6612"/>
    <w:rsid w:val="00A07849"/>
    <w:rsid w:val="00A124C3"/>
    <w:rsid w:val="00A55E47"/>
    <w:rsid w:val="00A7068C"/>
    <w:rsid w:val="00A70FF7"/>
    <w:rsid w:val="00A72538"/>
    <w:rsid w:val="00A74980"/>
    <w:rsid w:val="00A93D6E"/>
    <w:rsid w:val="00AB78D6"/>
    <w:rsid w:val="00AD7978"/>
    <w:rsid w:val="00AE5DA9"/>
    <w:rsid w:val="00AE7653"/>
    <w:rsid w:val="00B3157F"/>
    <w:rsid w:val="00B4078B"/>
    <w:rsid w:val="00B51123"/>
    <w:rsid w:val="00B54E63"/>
    <w:rsid w:val="00B700F8"/>
    <w:rsid w:val="00BB0CBB"/>
    <w:rsid w:val="00BB3549"/>
    <w:rsid w:val="00BD4FCC"/>
    <w:rsid w:val="00BE749C"/>
    <w:rsid w:val="00BE7E3A"/>
    <w:rsid w:val="00C2172B"/>
    <w:rsid w:val="00C46132"/>
    <w:rsid w:val="00C70BE2"/>
    <w:rsid w:val="00C71D37"/>
    <w:rsid w:val="00C7405F"/>
    <w:rsid w:val="00C83AD1"/>
    <w:rsid w:val="00C8401C"/>
    <w:rsid w:val="00C962CC"/>
    <w:rsid w:val="00CA3F67"/>
    <w:rsid w:val="00CB5435"/>
    <w:rsid w:val="00CC31FA"/>
    <w:rsid w:val="00CC4342"/>
    <w:rsid w:val="00CD06E3"/>
    <w:rsid w:val="00CD1B37"/>
    <w:rsid w:val="00CE55AF"/>
    <w:rsid w:val="00D07672"/>
    <w:rsid w:val="00D320D3"/>
    <w:rsid w:val="00D423CC"/>
    <w:rsid w:val="00D51799"/>
    <w:rsid w:val="00D57B56"/>
    <w:rsid w:val="00D62BE7"/>
    <w:rsid w:val="00D84665"/>
    <w:rsid w:val="00D85393"/>
    <w:rsid w:val="00DA509C"/>
    <w:rsid w:val="00DB29D0"/>
    <w:rsid w:val="00DD375E"/>
    <w:rsid w:val="00E112C0"/>
    <w:rsid w:val="00E11DD2"/>
    <w:rsid w:val="00E15CCC"/>
    <w:rsid w:val="00E170E4"/>
    <w:rsid w:val="00E20239"/>
    <w:rsid w:val="00E67AE9"/>
    <w:rsid w:val="00E74CB7"/>
    <w:rsid w:val="00ED7414"/>
    <w:rsid w:val="00F011C4"/>
    <w:rsid w:val="00F1294D"/>
    <w:rsid w:val="00F13931"/>
    <w:rsid w:val="00F13D99"/>
    <w:rsid w:val="00F20A77"/>
    <w:rsid w:val="00F76BC4"/>
    <w:rsid w:val="00F82E92"/>
    <w:rsid w:val="00F9155F"/>
    <w:rsid w:val="00FC1D3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AB181"/>
  <w15:chartTrackingRefBased/>
  <w15:docId w15:val="{478DF9E3-88ED-48FB-A266-D655B589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D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546D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46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546D0"/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6546D0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546D0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6546D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rsid w:val="006546D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46D0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8E00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5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5B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B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5B6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5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6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3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E8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A5530"/>
  </w:style>
  <w:style w:type="character" w:styleId="UnresolvedMention">
    <w:name w:val="Unresolved Mention"/>
    <w:basedOn w:val="DefaultParagraphFont"/>
    <w:uiPriority w:val="99"/>
    <w:semiHidden/>
    <w:unhideWhenUsed/>
    <w:rsid w:val="00D84665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2C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AssessmentSupport@WashoeSchool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sessmentSupport@washoeschools.ne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washoeschools.net/Page/1430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57703384C9645B07DCADE6B43C900" ma:contentTypeVersion="6" ma:contentTypeDescription="Create a new document." ma:contentTypeScope="" ma:versionID="0296463683260dbd70a12b0423242b32">
  <xsd:schema xmlns:xsd="http://www.w3.org/2001/XMLSchema" xmlns:xs="http://www.w3.org/2001/XMLSchema" xmlns:p="http://schemas.microsoft.com/office/2006/metadata/properties" xmlns:ns2="6d550f07-75b9-4f6b-adf9-72c4d59ec13e" xmlns:ns3="936a8091-5d51-4703-b765-fe7b964e35c4" targetNamespace="http://schemas.microsoft.com/office/2006/metadata/properties" ma:root="true" ma:fieldsID="4088f2632fd00919f876876e9b3715c5" ns2:_="" ns3:_="">
    <xsd:import namespace="6d550f07-75b9-4f6b-adf9-72c4d59ec13e"/>
    <xsd:import namespace="936a8091-5d51-4703-b765-fe7b964e35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0f07-75b9-4f6b-adf9-72c4d59e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8091-5d51-4703-b765-fe7b964e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B6D25-A83C-4B4D-A432-A9C84961F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0f07-75b9-4f6b-adf9-72c4d59ec13e"/>
    <ds:schemaRef ds:uri="936a8091-5d51-4703-b765-fe7b964e3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14E56-443E-4EBF-8350-B31D1A6B7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EE5A16-2440-4A2A-84F6-525F0555D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cmason</dc:creator>
  <cp:keywords/>
  <cp:lastModifiedBy>Porter, Laney</cp:lastModifiedBy>
  <cp:revision>8</cp:revision>
  <cp:lastPrinted>2014-10-03T18:14:00Z</cp:lastPrinted>
  <dcterms:created xsi:type="dcterms:W3CDTF">2024-05-24T22:19:00Z</dcterms:created>
  <dcterms:modified xsi:type="dcterms:W3CDTF">2024-05-28T15:43:00Z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0x01010016357703384C9645B07DCADE6B43C900</vt:lpwstr>
  </property>
  <property fmtid="{D5CDD505-2E9C-101B-9397-08002B2CF9AE}" pid="3" name="Order">
    <vt:r8>3358300</vt:r8>
  </property>
</Properties>
</file>